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F1159A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887FDF" w:rsidRDefault="00887FDF" w:rsidP="00F13853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887FDF" w:rsidRDefault="00887FDF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FA6FE7" w:rsidRDefault="004C4158" w:rsidP="00FA6FE7">
      <w:pPr>
        <w:rPr>
          <w:sz w:val="24"/>
          <w:szCs w:val="24"/>
        </w:rPr>
      </w:pPr>
      <w:r>
        <w:rPr>
          <w:sz w:val="24"/>
          <w:szCs w:val="24"/>
        </w:rPr>
        <w:t xml:space="preserve">от 17 марта 2016 года </w:t>
      </w:r>
      <w:r w:rsidR="00FA6FE7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 xml:space="preserve">                        № 577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9233E1">
      <w:pPr>
        <w:rPr>
          <w:sz w:val="24"/>
          <w:szCs w:val="24"/>
        </w:rPr>
      </w:pPr>
    </w:p>
    <w:p w:rsidR="00887FDF" w:rsidRDefault="00887FDF" w:rsidP="00887FDF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внесении изменений в постановление</w:t>
      </w:r>
    </w:p>
    <w:p w:rsidR="00F1159A" w:rsidRDefault="00887FDF" w:rsidP="00887FDF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города Югорска </w:t>
      </w:r>
    </w:p>
    <w:p w:rsidR="00887FDF" w:rsidRDefault="00887FDF" w:rsidP="00887FDF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31.10.2013 № 3282</w:t>
      </w:r>
    </w:p>
    <w:p w:rsidR="00887FDF" w:rsidRDefault="00887FDF" w:rsidP="00887FDF">
      <w:pPr>
        <w:pStyle w:val="a5"/>
        <w:tabs>
          <w:tab w:val="left" w:pos="920"/>
        </w:tabs>
        <w:ind w:left="0"/>
        <w:jc w:val="both"/>
        <w:rPr>
          <w:sz w:val="24"/>
          <w:szCs w:val="24"/>
        </w:rPr>
      </w:pPr>
    </w:p>
    <w:p w:rsidR="00887FDF" w:rsidRDefault="00887FDF" w:rsidP="00887FDF">
      <w:pPr>
        <w:pStyle w:val="a5"/>
        <w:tabs>
          <w:tab w:val="left" w:pos="920"/>
        </w:tabs>
        <w:ind w:left="0"/>
        <w:jc w:val="both"/>
        <w:rPr>
          <w:sz w:val="24"/>
          <w:szCs w:val="24"/>
        </w:rPr>
      </w:pPr>
    </w:p>
    <w:p w:rsidR="00887FDF" w:rsidRDefault="00887FDF" w:rsidP="00887FDF">
      <w:pPr>
        <w:pStyle w:val="a5"/>
        <w:tabs>
          <w:tab w:val="left" w:pos="920"/>
        </w:tabs>
        <w:ind w:left="0"/>
        <w:jc w:val="both"/>
        <w:rPr>
          <w:sz w:val="24"/>
          <w:szCs w:val="24"/>
        </w:rPr>
      </w:pPr>
    </w:p>
    <w:p w:rsidR="00887FDF" w:rsidRDefault="00887FDF" w:rsidP="00887FDF">
      <w:pPr>
        <w:pStyle w:val="a5"/>
        <w:tabs>
          <w:tab w:val="left" w:pos="92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связи с уточнением объемов финансирования программных мероприятий, в соответствии с постановлением администрации города Югорска от 07.10.2013 № 2906                       «О муниципальных и ведомственных целевых программах города Югорска»:  </w:t>
      </w:r>
    </w:p>
    <w:p w:rsidR="00887FDF" w:rsidRDefault="00887FDF" w:rsidP="00887FDF">
      <w:pPr>
        <w:pStyle w:val="a5"/>
        <w:numPr>
          <w:ilvl w:val="0"/>
          <w:numId w:val="4"/>
        </w:numPr>
        <w:tabs>
          <w:tab w:val="left" w:pos="920"/>
        </w:tabs>
        <w:suppressAutoHyphens w:val="0"/>
        <w:ind w:left="0" w:firstLine="709"/>
        <w:contextualSpacing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Внести в приложение к постановлению администрации города Югорска от 31.10.2013 № 3282 «О муниципальной программе города Югорска «Развитие жилищно-коммунального комплекса в городе Югорске на 2014-2020 годы» (с изменениями от 11.11.2013 № 3518,                     от 14.05.2014 № 2091, от 18.11.2014 № 6241, от 18.1</w:t>
      </w:r>
      <w:bookmarkStart w:id="0" w:name="_GoBack"/>
      <w:bookmarkEnd w:id="0"/>
      <w:r>
        <w:rPr>
          <w:sz w:val="24"/>
          <w:szCs w:val="24"/>
        </w:rPr>
        <w:t>2.2014 № 7168, от 31.12.2014 № 7437,                     от 26.05.2015 № 2136, от 01.09.2015 №2913, от 23.11.2015 №3405, от 18.12.2015 № 3647,                     от 22.12.2015 № 3729, от 16.02.2016 № 365</w:t>
      </w:r>
      <w:proofErr w:type="gramEnd"/>
      <w:r>
        <w:rPr>
          <w:sz w:val="24"/>
          <w:szCs w:val="24"/>
        </w:rPr>
        <w:t>) следующие изменения:</w:t>
      </w:r>
    </w:p>
    <w:p w:rsidR="00887FDF" w:rsidRDefault="00887FDF" w:rsidP="00887FDF">
      <w:pPr>
        <w:pStyle w:val="a5"/>
        <w:numPr>
          <w:ilvl w:val="1"/>
          <w:numId w:val="6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паспорте муниципальной программы строку «Финансовое обеспечение муниципальной программы» изложить в новой редакции (приложение 1).</w:t>
      </w:r>
    </w:p>
    <w:p w:rsidR="00887FDF" w:rsidRDefault="00887FDF" w:rsidP="00887FDF">
      <w:pPr>
        <w:pStyle w:val="a5"/>
        <w:numPr>
          <w:ilvl w:val="1"/>
          <w:numId w:val="6"/>
        </w:numPr>
        <w:tabs>
          <w:tab w:val="left" w:pos="0"/>
          <w:tab w:val="left" w:pos="851"/>
          <w:tab w:val="left" w:pos="1134"/>
          <w:tab w:val="left" w:pos="1276"/>
        </w:tabs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Таблицы 1 – 3 изложить в новой редакции (приложение 2).</w:t>
      </w:r>
    </w:p>
    <w:p w:rsidR="00887FDF" w:rsidRDefault="00887FDF" w:rsidP="00887FDF">
      <w:pPr>
        <w:pStyle w:val="a5"/>
        <w:numPr>
          <w:ilvl w:val="0"/>
          <w:numId w:val="6"/>
        </w:numPr>
        <w:tabs>
          <w:tab w:val="left" w:pos="142"/>
          <w:tab w:val="left" w:pos="993"/>
        </w:tabs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Опубликовать постановление в газете «Югорский вестник» и разместить на официальном сайте администрации города Югорска.</w:t>
      </w:r>
    </w:p>
    <w:p w:rsidR="00887FDF" w:rsidRDefault="00887FDF" w:rsidP="00887FDF">
      <w:pPr>
        <w:pStyle w:val="a5"/>
        <w:numPr>
          <w:ilvl w:val="0"/>
          <w:numId w:val="6"/>
        </w:numPr>
        <w:tabs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Настоящее постановление вступает в силу после его официального опубликования в газете «Югорский вестник».</w:t>
      </w:r>
    </w:p>
    <w:p w:rsidR="00887FDF" w:rsidRDefault="00887FDF" w:rsidP="00887FDF">
      <w:pPr>
        <w:pStyle w:val="a5"/>
        <w:numPr>
          <w:ilvl w:val="0"/>
          <w:numId w:val="6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заместителя главы администрации города – директора департамента жилищно-коммунального</w:t>
      </w:r>
      <w:r w:rsidR="00F1159A">
        <w:rPr>
          <w:sz w:val="24"/>
          <w:szCs w:val="24"/>
        </w:rPr>
        <w:t xml:space="preserve"> и строительного комплекса В.К. </w:t>
      </w:r>
      <w:proofErr w:type="spellStart"/>
      <w:r>
        <w:rPr>
          <w:sz w:val="24"/>
          <w:szCs w:val="24"/>
        </w:rPr>
        <w:t>Бандурина</w:t>
      </w:r>
      <w:proofErr w:type="spellEnd"/>
      <w:r>
        <w:rPr>
          <w:sz w:val="24"/>
          <w:szCs w:val="24"/>
        </w:rPr>
        <w:t>.</w:t>
      </w:r>
    </w:p>
    <w:p w:rsidR="00887FDF" w:rsidRDefault="00887FDF" w:rsidP="00887FDF">
      <w:pPr>
        <w:rPr>
          <w:sz w:val="24"/>
          <w:szCs w:val="24"/>
        </w:rPr>
      </w:pPr>
    </w:p>
    <w:p w:rsidR="00887FDF" w:rsidRDefault="00887FDF" w:rsidP="00887FDF">
      <w:pPr>
        <w:rPr>
          <w:sz w:val="24"/>
          <w:szCs w:val="24"/>
        </w:rPr>
      </w:pPr>
    </w:p>
    <w:p w:rsidR="00887FDF" w:rsidRDefault="00887FDF" w:rsidP="00887FDF">
      <w:pPr>
        <w:rPr>
          <w:sz w:val="24"/>
          <w:szCs w:val="24"/>
        </w:rPr>
      </w:pPr>
    </w:p>
    <w:p w:rsidR="00887FDF" w:rsidRDefault="00887FDF" w:rsidP="00887FD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администрации города Югорска                                                                      М.И. </w:t>
      </w:r>
      <w:proofErr w:type="spellStart"/>
      <w:r>
        <w:rPr>
          <w:b/>
          <w:sz w:val="24"/>
          <w:szCs w:val="24"/>
        </w:rPr>
        <w:t>Бодак</w:t>
      </w:r>
      <w:proofErr w:type="spellEnd"/>
    </w:p>
    <w:p w:rsidR="00887FDF" w:rsidRDefault="00887FDF" w:rsidP="00887FDF">
      <w:pPr>
        <w:rPr>
          <w:i/>
        </w:rPr>
      </w:pPr>
    </w:p>
    <w:p w:rsidR="00887FDF" w:rsidRDefault="00887FDF" w:rsidP="00887FDF">
      <w:pPr>
        <w:jc w:val="right"/>
        <w:rPr>
          <w:i/>
          <w:sz w:val="24"/>
          <w:szCs w:val="24"/>
        </w:rPr>
      </w:pPr>
    </w:p>
    <w:p w:rsidR="00887FDF" w:rsidRDefault="00887FDF" w:rsidP="00887FDF">
      <w:pPr>
        <w:tabs>
          <w:tab w:val="left" w:pos="3006"/>
        </w:tabs>
      </w:pPr>
    </w:p>
    <w:tbl>
      <w:tblPr>
        <w:tblW w:w="9491" w:type="dxa"/>
        <w:tblInd w:w="93" w:type="dxa"/>
        <w:tblLook w:val="04A0" w:firstRow="1" w:lastRow="0" w:firstColumn="1" w:lastColumn="0" w:noHBand="0" w:noVBand="1"/>
      </w:tblPr>
      <w:tblGrid>
        <w:gridCol w:w="9491"/>
      </w:tblGrid>
      <w:tr w:rsidR="00887FDF" w:rsidRPr="00887FDF" w:rsidTr="00887FDF">
        <w:trPr>
          <w:trHeight w:val="285"/>
        </w:trPr>
        <w:tc>
          <w:tcPr>
            <w:tcW w:w="9491" w:type="dxa"/>
            <w:noWrap/>
            <w:vAlign w:val="bottom"/>
          </w:tcPr>
          <w:p w:rsidR="00887FDF" w:rsidRDefault="00887FD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87FDF" w:rsidRPr="00887FDF" w:rsidTr="00887FDF">
        <w:trPr>
          <w:trHeight w:val="285"/>
        </w:trPr>
        <w:tc>
          <w:tcPr>
            <w:tcW w:w="9491" w:type="dxa"/>
            <w:noWrap/>
            <w:vAlign w:val="bottom"/>
          </w:tcPr>
          <w:p w:rsidR="00887FDF" w:rsidRDefault="00887FD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87FDF" w:rsidRPr="00887FDF" w:rsidTr="00887FDF">
        <w:trPr>
          <w:trHeight w:val="315"/>
        </w:trPr>
        <w:tc>
          <w:tcPr>
            <w:tcW w:w="9491" w:type="dxa"/>
            <w:noWrap/>
          </w:tcPr>
          <w:p w:rsidR="00887FDF" w:rsidRDefault="00887FDF">
            <w:pPr>
              <w:pStyle w:val="1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887FDF" w:rsidRDefault="00887FDF" w:rsidP="00887FDF">
      <w:pPr>
        <w:tabs>
          <w:tab w:val="left" w:pos="3006"/>
        </w:tabs>
        <w:rPr>
          <w:sz w:val="24"/>
          <w:szCs w:val="24"/>
        </w:rPr>
      </w:pPr>
    </w:p>
    <w:p w:rsidR="00887FDF" w:rsidRDefault="00887FDF" w:rsidP="00887FDF">
      <w:pPr>
        <w:tabs>
          <w:tab w:val="left" w:pos="3006"/>
        </w:tabs>
        <w:rPr>
          <w:sz w:val="24"/>
          <w:szCs w:val="24"/>
        </w:rPr>
      </w:pPr>
    </w:p>
    <w:p w:rsidR="00887FDF" w:rsidRDefault="00887FDF" w:rsidP="00887FDF">
      <w:pPr>
        <w:tabs>
          <w:tab w:val="left" w:pos="3006"/>
        </w:tabs>
        <w:rPr>
          <w:sz w:val="24"/>
          <w:szCs w:val="24"/>
        </w:rPr>
      </w:pPr>
    </w:p>
    <w:p w:rsidR="00887FDF" w:rsidRDefault="00887FDF" w:rsidP="00887FDF">
      <w:pPr>
        <w:tabs>
          <w:tab w:val="left" w:pos="3006"/>
        </w:tabs>
        <w:rPr>
          <w:sz w:val="24"/>
          <w:szCs w:val="24"/>
        </w:rPr>
      </w:pPr>
    </w:p>
    <w:p w:rsidR="00887FDF" w:rsidRDefault="00887FDF" w:rsidP="00887FDF">
      <w:pPr>
        <w:tabs>
          <w:tab w:val="left" w:pos="3006"/>
        </w:tabs>
        <w:rPr>
          <w:sz w:val="24"/>
          <w:szCs w:val="24"/>
        </w:rPr>
      </w:pPr>
    </w:p>
    <w:p w:rsidR="00887FDF" w:rsidRDefault="00887FDF" w:rsidP="00887FDF">
      <w:pPr>
        <w:tabs>
          <w:tab w:val="left" w:pos="3006"/>
        </w:tabs>
        <w:rPr>
          <w:sz w:val="24"/>
          <w:szCs w:val="24"/>
        </w:rPr>
      </w:pPr>
    </w:p>
    <w:p w:rsidR="00887FDF" w:rsidRPr="00887FDF" w:rsidRDefault="00887FDF" w:rsidP="004C4158">
      <w:pPr>
        <w:ind w:right="-285"/>
        <w:jc w:val="right"/>
        <w:rPr>
          <w:b/>
          <w:sz w:val="24"/>
          <w:szCs w:val="24"/>
        </w:rPr>
      </w:pPr>
      <w:r w:rsidRPr="00887FDF">
        <w:rPr>
          <w:b/>
          <w:sz w:val="24"/>
          <w:szCs w:val="24"/>
        </w:rPr>
        <w:lastRenderedPageBreak/>
        <w:t>Приложение 1</w:t>
      </w:r>
    </w:p>
    <w:p w:rsidR="00887FDF" w:rsidRPr="00887FDF" w:rsidRDefault="00887FDF" w:rsidP="004C4158">
      <w:pPr>
        <w:ind w:right="-285"/>
        <w:jc w:val="right"/>
        <w:rPr>
          <w:b/>
          <w:sz w:val="24"/>
          <w:szCs w:val="24"/>
        </w:rPr>
      </w:pPr>
      <w:r w:rsidRPr="00887FDF">
        <w:rPr>
          <w:b/>
          <w:sz w:val="24"/>
          <w:szCs w:val="24"/>
        </w:rPr>
        <w:t xml:space="preserve">к постановлению </w:t>
      </w:r>
    </w:p>
    <w:p w:rsidR="00887FDF" w:rsidRPr="00887FDF" w:rsidRDefault="00887FDF" w:rsidP="004C4158">
      <w:pPr>
        <w:ind w:right="-285"/>
        <w:jc w:val="right"/>
        <w:rPr>
          <w:b/>
          <w:sz w:val="24"/>
          <w:szCs w:val="24"/>
        </w:rPr>
      </w:pPr>
      <w:r w:rsidRPr="00887FDF">
        <w:rPr>
          <w:b/>
          <w:sz w:val="24"/>
          <w:szCs w:val="24"/>
        </w:rPr>
        <w:t>администрации города Югорска</w:t>
      </w:r>
    </w:p>
    <w:p w:rsidR="00887FDF" w:rsidRPr="00887FDF" w:rsidRDefault="004C4158" w:rsidP="004C4158">
      <w:pPr>
        <w:ind w:right="-285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 17 марта 2016 года  № 577</w:t>
      </w:r>
    </w:p>
    <w:p w:rsidR="00887FDF" w:rsidRDefault="00887FDF" w:rsidP="004C4158">
      <w:pPr>
        <w:autoSpaceDE w:val="0"/>
        <w:autoSpaceDN w:val="0"/>
        <w:adjustRightInd w:val="0"/>
        <w:ind w:right="-285"/>
        <w:jc w:val="both"/>
        <w:outlineLvl w:val="1"/>
        <w:rPr>
          <w:sz w:val="24"/>
          <w:szCs w:val="24"/>
          <w:highlight w:val="yellow"/>
        </w:rPr>
      </w:pPr>
    </w:p>
    <w:p w:rsidR="00887FDF" w:rsidRDefault="00887FDF" w:rsidP="00887FDF">
      <w:pPr>
        <w:jc w:val="center"/>
        <w:rPr>
          <w:b/>
          <w:bCs/>
          <w:sz w:val="24"/>
          <w:szCs w:val="24"/>
          <w:highlight w:val="yellow"/>
        </w:rPr>
      </w:pPr>
    </w:p>
    <w:tbl>
      <w:tblPr>
        <w:tblW w:w="1032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5"/>
        <w:gridCol w:w="6981"/>
      </w:tblGrid>
      <w:tr w:rsidR="00887FDF" w:rsidRPr="00887FDF" w:rsidTr="004C4158">
        <w:trPr>
          <w:cantSplit/>
          <w:trHeight w:val="144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FDF" w:rsidRDefault="00887FDF">
            <w:pPr>
              <w:autoSpaceDE w:val="0"/>
              <w:autoSpaceDN w:val="0"/>
              <w:adjustRightInd w:val="0"/>
              <w:spacing w:line="276" w:lineRule="auto"/>
              <w:ind w:right="34"/>
              <w:outlineLvl w:val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Финансовое обеспечение муниципальной программы</w:t>
            </w:r>
          </w:p>
        </w:tc>
        <w:tc>
          <w:tcPr>
            <w:tcW w:w="6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DF" w:rsidRDefault="00887FDF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highlight w:val="yellow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реализацию Программы планируется направить                1 063 188,2  тыс. руб., в том числе:</w:t>
            </w:r>
          </w:p>
          <w:p w:rsidR="00887FDF" w:rsidRDefault="00887FDF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2014 год – 283 884,7 тыс. руб.</w:t>
            </w:r>
          </w:p>
          <w:p w:rsidR="00887FDF" w:rsidRDefault="00887FDF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 год – 455 616,5 тыс. руб.</w:t>
            </w:r>
          </w:p>
          <w:p w:rsidR="00887FDF" w:rsidRDefault="00887FDF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2016 год – 120 225,7 тыс. руб.</w:t>
            </w:r>
          </w:p>
          <w:p w:rsidR="00887FDF" w:rsidRDefault="00887FDF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2017 год – 55 433,2 тыс. руб.</w:t>
            </w:r>
          </w:p>
          <w:p w:rsidR="00887FDF" w:rsidRDefault="00887FDF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2018 год – 59 931,0 тыс. руб.</w:t>
            </w:r>
          </w:p>
          <w:p w:rsidR="00887FDF" w:rsidRDefault="00887FDF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 год – 43 124,3 тыс. руб.</w:t>
            </w:r>
          </w:p>
          <w:p w:rsidR="00887FDF" w:rsidRDefault="00887FDF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2020 год – 44 972,8 тыс. руб.</w:t>
            </w:r>
          </w:p>
          <w:p w:rsidR="00887FDF" w:rsidRDefault="00887FDF">
            <w:pPr>
              <w:tabs>
                <w:tab w:val="left" w:pos="284"/>
              </w:tabs>
              <w:spacing w:line="276" w:lineRule="auto"/>
              <w:rPr>
                <w:sz w:val="24"/>
                <w:szCs w:val="24"/>
                <w:highlight w:val="yellow"/>
                <w:lang w:eastAsia="en-US"/>
              </w:rPr>
            </w:pPr>
          </w:p>
          <w:p w:rsidR="00887FDF" w:rsidRDefault="00887FDF">
            <w:pPr>
              <w:tabs>
                <w:tab w:val="left" w:pos="284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Из бюджета автономного округа – 703 277,7 тыс. руб., в том числе: </w:t>
            </w:r>
          </w:p>
          <w:p w:rsidR="00887FDF" w:rsidRDefault="00887FDF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2014 год – 203 196,4 тыс. руб.</w:t>
            </w:r>
          </w:p>
          <w:p w:rsidR="00887FDF" w:rsidRDefault="00887FDF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 год – 388 273,9 тыс. руб.</w:t>
            </w:r>
          </w:p>
          <w:p w:rsidR="00887FDF" w:rsidRDefault="00887FDF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2016 год – 77 474,1 тыс. руб.</w:t>
            </w:r>
          </w:p>
          <w:p w:rsidR="00887FDF" w:rsidRDefault="00887FDF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2017 год – 17 580,3 тыс. руб.</w:t>
            </w:r>
          </w:p>
          <w:p w:rsidR="00887FDF" w:rsidRDefault="00887FDF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2018 год – 16 753,0 тыс. руб.</w:t>
            </w:r>
          </w:p>
          <w:p w:rsidR="00887FDF" w:rsidRDefault="00887FDF">
            <w:pPr>
              <w:tabs>
                <w:tab w:val="left" w:pos="284"/>
              </w:tabs>
              <w:spacing w:line="276" w:lineRule="auto"/>
              <w:rPr>
                <w:sz w:val="24"/>
                <w:szCs w:val="24"/>
                <w:highlight w:val="yellow"/>
                <w:lang w:eastAsia="en-US"/>
              </w:rPr>
            </w:pPr>
          </w:p>
          <w:p w:rsidR="00887FDF" w:rsidRDefault="00887FDF">
            <w:pPr>
              <w:spacing w:line="276" w:lineRule="auto"/>
              <w:ind w:right="2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 бюджета города Югорска  – 359 910,5 тыс. руб., в том числе:</w:t>
            </w:r>
          </w:p>
          <w:p w:rsidR="00887FDF" w:rsidRDefault="00887FDF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2014 год –  80 688,3 тыс. руб.</w:t>
            </w:r>
          </w:p>
          <w:p w:rsidR="00887FDF" w:rsidRDefault="00887FDF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 год –  67 342,6 тыс. руб.</w:t>
            </w:r>
          </w:p>
          <w:p w:rsidR="00887FDF" w:rsidRDefault="00887FDF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2016 год –  42 751,6 тыс. руб.</w:t>
            </w:r>
          </w:p>
          <w:p w:rsidR="00887FDF" w:rsidRDefault="00887FDF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2017 год –  37 852,9 тыс. руб.</w:t>
            </w:r>
          </w:p>
          <w:p w:rsidR="00887FDF" w:rsidRDefault="00887FDF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2018 год –  43 178,0 тыс. руб.</w:t>
            </w:r>
          </w:p>
          <w:p w:rsidR="00887FDF" w:rsidRDefault="00887FDF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 год –  43 124,3 тыс. руб.</w:t>
            </w:r>
          </w:p>
          <w:p w:rsidR="00887FDF" w:rsidRDefault="00887FDF">
            <w:pPr>
              <w:tabs>
                <w:tab w:val="left" w:pos="284"/>
              </w:tabs>
              <w:spacing w:line="276" w:lineRule="auto"/>
              <w:ind w:firstLine="11"/>
              <w:rPr>
                <w:color w:val="FF0000"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en-US"/>
              </w:rPr>
              <w:t>2020 год –  44 972,8 тыс. руб.</w:t>
            </w:r>
          </w:p>
        </w:tc>
      </w:tr>
    </w:tbl>
    <w:p w:rsidR="00887FDF" w:rsidRDefault="00887FDF" w:rsidP="00887FDF">
      <w:pPr>
        <w:jc w:val="center"/>
        <w:rPr>
          <w:sz w:val="24"/>
          <w:szCs w:val="24"/>
          <w:highlight w:val="yellow"/>
        </w:rPr>
      </w:pPr>
    </w:p>
    <w:p w:rsidR="00887FDF" w:rsidRDefault="00887FDF" w:rsidP="00887FDF">
      <w:pPr>
        <w:jc w:val="center"/>
        <w:rPr>
          <w:b/>
          <w:bCs/>
          <w:sz w:val="24"/>
          <w:szCs w:val="24"/>
          <w:highlight w:val="yellow"/>
        </w:rPr>
      </w:pPr>
    </w:p>
    <w:p w:rsidR="00887FDF" w:rsidRDefault="00887FDF" w:rsidP="00887FDF">
      <w:pPr>
        <w:ind w:firstLine="567"/>
        <w:rPr>
          <w:sz w:val="24"/>
          <w:szCs w:val="24"/>
          <w:highlight w:val="yellow"/>
        </w:rPr>
      </w:pPr>
    </w:p>
    <w:p w:rsidR="00887FDF" w:rsidRDefault="00887FDF" w:rsidP="00887FDF">
      <w:pPr>
        <w:ind w:firstLine="567"/>
        <w:rPr>
          <w:sz w:val="24"/>
          <w:szCs w:val="24"/>
          <w:highlight w:val="yellow"/>
        </w:rPr>
      </w:pPr>
    </w:p>
    <w:p w:rsidR="00887FDF" w:rsidRDefault="00887FDF" w:rsidP="00887FDF">
      <w:pPr>
        <w:ind w:firstLine="567"/>
        <w:rPr>
          <w:sz w:val="24"/>
          <w:szCs w:val="24"/>
          <w:highlight w:val="yellow"/>
        </w:rPr>
      </w:pPr>
    </w:p>
    <w:p w:rsidR="00887FDF" w:rsidRDefault="00887FDF" w:rsidP="00887FDF">
      <w:pPr>
        <w:tabs>
          <w:tab w:val="left" w:pos="3006"/>
        </w:tabs>
        <w:rPr>
          <w:sz w:val="24"/>
          <w:szCs w:val="24"/>
        </w:rPr>
      </w:pPr>
    </w:p>
    <w:p w:rsidR="00887FDF" w:rsidRDefault="00887FDF" w:rsidP="00887FDF">
      <w:pPr>
        <w:tabs>
          <w:tab w:val="left" w:pos="3006"/>
        </w:tabs>
        <w:rPr>
          <w:sz w:val="24"/>
          <w:szCs w:val="24"/>
        </w:rPr>
      </w:pPr>
    </w:p>
    <w:p w:rsidR="00887FDF" w:rsidRDefault="00887FDF" w:rsidP="00887FDF">
      <w:pPr>
        <w:tabs>
          <w:tab w:val="left" w:pos="3006"/>
        </w:tabs>
        <w:rPr>
          <w:sz w:val="24"/>
          <w:szCs w:val="24"/>
        </w:rPr>
      </w:pPr>
    </w:p>
    <w:p w:rsidR="00887FDF" w:rsidRDefault="00887FDF" w:rsidP="00887FDF">
      <w:pPr>
        <w:tabs>
          <w:tab w:val="left" w:pos="3006"/>
        </w:tabs>
        <w:rPr>
          <w:sz w:val="24"/>
          <w:szCs w:val="24"/>
        </w:rPr>
      </w:pPr>
    </w:p>
    <w:p w:rsidR="00887FDF" w:rsidRDefault="00887FDF" w:rsidP="00887FDF">
      <w:pPr>
        <w:tabs>
          <w:tab w:val="left" w:pos="3006"/>
        </w:tabs>
        <w:rPr>
          <w:sz w:val="24"/>
          <w:szCs w:val="24"/>
        </w:rPr>
      </w:pPr>
    </w:p>
    <w:p w:rsidR="00887FDF" w:rsidRDefault="00887FDF" w:rsidP="00887FDF">
      <w:pPr>
        <w:tabs>
          <w:tab w:val="left" w:pos="3006"/>
        </w:tabs>
        <w:rPr>
          <w:sz w:val="24"/>
          <w:szCs w:val="24"/>
        </w:rPr>
      </w:pPr>
    </w:p>
    <w:p w:rsidR="00887FDF" w:rsidRDefault="00887FDF" w:rsidP="00887FDF">
      <w:pPr>
        <w:tabs>
          <w:tab w:val="left" w:pos="3006"/>
        </w:tabs>
        <w:rPr>
          <w:sz w:val="24"/>
          <w:szCs w:val="24"/>
        </w:rPr>
      </w:pPr>
    </w:p>
    <w:p w:rsidR="00887FDF" w:rsidRDefault="00887FDF" w:rsidP="00887FDF">
      <w:pPr>
        <w:tabs>
          <w:tab w:val="left" w:pos="3006"/>
        </w:tabs>
        <w:rPr>
          <w:sz w:val="24"/>
          <w:szCs w:val="24"/>
        </w:rPr>
      </w:pPr>
    </w:p>
    <w:p w:rsidR="00887FDF" w:rsidRDefault="00887FDF" w:rsidP="00887FDF">
      <w:pPr>
        <w:tabs>
          <w:tab w:val="left" w:pos="3006"/>
        </w:tabs>
        <w:rPr>
          <w:sz w:val="24"/>
          <w:szCs w:val="24"/>
        </w:rPr>
      </w:pPr>
    </w:p>
    <w:p w:rsidR="00887FDF" w:rsidRDefault="00887FDF" w:rsidP="00887FDF">
      <w:pPr>
        <w:tabs>
          <w:tab w:val="left" w:pos="3006"/>
        </w:tabs>
        <w:rPr>
          <w:sz w:val="24"/>
          <w:szCs w:val="24"/>
        </w:rPr>
      </w:pPr>
    </w:p>
    <w:p w:rsidR="00887FDF" w:rsidRDefault="00887FDF" w:rsidP="00887FDF">
      <w:pPr>
        <w:tabs>
          <w:tab w:val="left" w:pos="3006"/>
        </w:tabs>
        <w:rPr>
          <w:sz w:val="24"/>
          <w:szCs w:val="24"/>
        </w:rPr>
      </w:pPr>
    </w:p>
    <w:p w:rsidR="00887FDF" w:rsidRDefault="00887FDF" w:rsidP="00887FDF">
      <w:pPr>
        <w:tabs>
          <w:tab w:val="left" w:pos="3006"/>
        </w:tabs>
        <w:rPr>
          <w:sz w:val="24"/>
          <w:szCs w:val="24"/>
        </w:rPr>
      </w:pPr>
    </w:p>
    <w:p w:rsidR="00887FDF" w:rsidRDefault="00887FDF" w:rsidP="00887FDF">
      <w:pPr>
        <w:tabs>
          <w:tab w:val="left" w:pos="3006"/>
        </w:tabs>
        <w:rPr>
          <w:sz w:val="24"/>
          <w:szCs w:val="24"/>
        </w:rPr>
      </w:pPr>
    </w:p>
    <w:p w:rsidR="00887FDF" w:rsidRDefault="00887FDF" w:rsidP="00887FDF">
      <w:pPr>
        <w:tabs>
          <w:tab w:val="left" w:pos="3006"/>
        </w:tabs>
        <w:rPr>
          <w:sz w:val="24"/>
          <w:szCs w:val="24"/>
        </w:rPr>
      </w:pPr>
    </w:p>
    <w:p w:rsidR="00887FDF" w:rsidRDefault="00887FDF" w:rsidP="00887FDF">
      <w:pPr>
        <w:tabs>
          <w:tab w:val="left" w:pos="3006"/>
        </w:tabs>
        <w:rPr>
          <w:sz w:val="24"/>
          <w:szCs w:val="24"/>
        </w:rPr>
      </w:pPr>
    </w:p>
    <w:p w:rsidR="00887FDF" w:rsidRDefault="00887FDF" w:rsidP="00887FDF">
      <w:pPr>
        <w:tabs>
          <w:tab w:val="left" w:pos="3006"/>
        </w:tabs>
        <w:rPr>
          <w:sz w:val="24"/>
          <w:szCs w:val="24"/>
        </w:rPr>
      </w:pPr>
    </w:p>
    <w:p w:rsidR="00887FDF" w:rsidRDefault="00887FDF" w:rsidP="00887FDF">
      <w:pPr>
        <w:tabs>
          <w:tab w:val="left" w:pos="3006"/>
        </w:tabs>
        <w:rPr>
          <w:sz w:val="24"/>
          <w:szCs w:val="24"/>
        </w:rPr>
      </w:pPr>
    </w:p>
    <w:p w:rsidR="00887FDF" w:rsidRDefault="00887FDF" w:rsidP="00887FDF">
      <w:pPr>
        <w:tabs>
          <w:tab w:val="left" w:pos="3006"/>
        </w:tabs>
        <w:rPr>
          <w:sz w:val="24"/>
          <w:szCs w:val="24"/>
        </w:rPr>
      </w:pPr>
    </w:p>
    <w:p w:rsidR="00887FDF" w:rsidRDefault="00887FDF" w:rsidP="00887FDF">
      <w:pPr>
        <w:tabs>
          <w:tab w:val="left" w:pos="3006"/>
        </w:tabs>
        <w:rPr>
          <w:sz w:val="24"/>
          <w:szCs w:val="24"/>
        </w:rPr>
      </w:pPr>
    </w:p>
    <w:p w:rsidR="00887FDF" w:rsidRDefault="00887FDF" w:rsidP="00887FDF">
      <w:pPr>
        <w:rPr>
          <w:sz w:val="24"/>
          <w:szCs w:val="24"/>
        </w:rPr>
        <w:sectPr w:rsidR="00887FDF" w:rsidSect="00887FDF">
          <w:pgSz w:w="11906" w:h="16838"/>
          <w:pgMar w:top="397" w:right="851" w:bottom="340" w:left="1134" w:header="709" w:footer="709" w:gutter="0"/>
          <w:cols w:space="720"/>
        </w:sectPr>
      </w:pPr>
    </w:p>
    <w:tbl>
      <w:tblPr>
        <w:tblW w:w="15891" w:type="dxa"/>
        <w:tblInd w:w="93" w:type="dxa"/>
        <w:tblLook w:val="04A0" w:firstRow="1" w:lastRow="0" w:firstColumn="1" w:lastColumn="0" w:noHBand="0" w:noVBand="1"/>
      </w:tblPr>
      <w:tblGrid>
        <w:gridCol w:w="960"/>
        <w:gridCol w:w="1435"/>
        <w:gridCol w:w="1418"/>
        <w:gridCol w:w="425"/>
        <w:gridCol w:w="867"/>
        <w:gridCol w:w="811"/>
        <w:gridCol w:w="858"/>
        <w:gridCol w:w="925"/>
        <w:gridCol w:w="139"/>
        <w:gridCol w:w="960"/>
        <w:gridCol w:w="21"/>
        <w:gridCol w:w="939"/>
        <w:gridCol w:w="81"/>
        <w:gridCol w:w="879"/>
        <w:gridCol w:w="161"/>
        <w:gridCol w:w="799"/>
        <w:gridCol w:w="221"/>
        <w:gridCol w:w="739"/>
        <w:gridCol w:w="281"/>
        <w:gridCol w:w="679"/>
        <w:gridCol w:w="341"/>
        <w:gridCol w:w="1020"/>
        <w:gridCol w:w="932"/>
      </w:tblGrid>
      <w:tr w:rsidR="007527B5" w:rsidRPr="00887FDF" w:rsidTr="00B37BF9">
        <w:trPr>
          <w:trHeight w:val="315"/>
        </w:trPr>
        <w:tc>
          <w:tcPr>
            <w:tcW w:w="960" w:type="dxa"/>
            <w:noWrap/>
            <w:vAlign w:val="bottom"/>
            <w:hideMark/>
          </w:tcPr>
          <w:p w:rsidR="007527B5" w:rsidRPr="00887FDF" w:rsidRDefault="007527B5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853" w:type="dxa"/>
            <w:gridSpan w:val="2"/>
            <w:noWrap/>
            <w:vAlign w:val="bottom"/>
            <w:hideMark/>
          </w:tcPr>
          <w:p w:rsidR="007527B5" w:rsidRPr="00887FDF" w:rsidRDefault="007527B5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92" w:type="dxa"/>
            <w:gridSpan w:val="2"/>
            <w:noWrap/>
            <w:vAlign w:val="bottom"/>
            <w:hideMark/>
          </w:tcPr>
          <w:p w:rsidR="007527B5" w:rsidRPr="00887FDF" w:rsidRDefault="007527B5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69" w:type="dxa"/>
            <w:gridSpan w:val="2"/>
            <w:noWrap/>
            <w:vAlign w:val="bottom"/>
            <w:hideMark/>
          </w:tcPr>
          <w:p w:rsidR="007527B5" w:rsidRPr="00887FDF" w:rsidRDefault="007527B5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64" w:type="dxa"/>
            <w:gridSpan w:val="2"/>
            <w:noWrap/>
            <w:vAlign w:val="bottom"/>
            <w:hideMark/>
          </w:tcPr>
          <w:p w:rsidR="007527B5" w:rsidRPr="00887FDF" w:rsidRDefault="007527B5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7527B5" w:rsidRPr="00887FDF" w:rsidRDefault="007527B5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7527B5" w:rsidRPr="00887FDF" w:rsidRDefault="007527B5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133" w:type="dxa"/>
            <w:gridSpan w:val="11"/>
            <w:noWrap/>
            <w:vAlign w:val="bottom"/>
            <w:hideMark/>
          </w:tcPr>
          <w:p w:rsidR="007527B5" w:rsidRDefault="007527B5" w:rsidP="007527B5">
            <w:pPr>
              <w:tabs>
                <w:tab w:val="left" w:pos="2771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Приложение 1</w:t>
            </w:r>
          </w:p>
          <w:p w:rsidR="007527B5" w:rsidRDefault="007527B5" w:rsidP="007527B5">
            <w:pPr>
              <w:tabs>
                <w:tab w:val="left" w:pos="2771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 постановлению </w:t>
            </w:r>
          </w:p>
          <w:p w:rsidR="007527B5" w:rsidRDefault="007527B5" w:rsidP="007527B5">
            <w:pPr>
              <w:tabs>
                <w:tab w:val="left" w:pos="2771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администрации города Югорска</w:t>
            </w:r>
          </w:p>
          <w:p w:rsidR="007527B5" w:rsidRDefault="007527B5" w:rsidP="007527B5">
            <w:pPr>
              <w:tabs>
                <w:tab w:val="left" w:pos="2771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 17 марта 2016 года  № 577 </w:t>
            </w:r>
          </w:p>
          <w:p w:rsidR="007527B5" w:rsidRDefault="007527B5" w:rsidP="00887FDF">
            <w:pPr>
              <w:jc w:val="right"/>
              <w:rPr>
                <w:b/>
                <w:sz w:val="24"/>
                <w:szCs w:val="24"/>
              </w:rPr>
            </w:pPr>
          </w:p>
          <w:p w:rsidR="007527B5" w:rsidRPr="00887FDF" w:rsidRDefault="007527B5">
            <w:pPr>
              <w:spacing w:line="276" w:lineRule="auto"/>
              <w:jc w:val="right"/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</w:tr>
      <w:tr w:rsidR="00887FDF" w:rsidRPr="00887FDF" w:rsidTr="007527B5">
        <w:trPr>
          <w:trHeight w:val="315"/>
        </w:trPr>
        <w:tc>
          <w:tcPr>
            <w:tcW w:w="960" w:type="dxa"/>
            <w:noWrap/>
            <w:vAlign w:val="bottom"/>
            <w:hideMark/>
          </w:tcPr>
          <w:p w:rsidR="00887FDF" w:rsidRPr="00887FDF" w:rsidRDefault="00887FDF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853" w:type="dxa"/>
            <w:gridSpan w:val="2"/>
            <w:noWrap/>
            <w:vAlign w:val="bottom"/>
            <w:hideMark/>
          </w:tcPr>
          <w:p w:rsidR="00887FDF" w:rsidRPr="00887FDF" w:rsidRDefault="00887FDF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92" w:type="dxa"/>
            <w:gridSpan w:val="2"/>
            <w:noWrap/>
            <w:vAlign w:val="bottom"/>
            <w:hideMark/>
          </w:tcPr>
          <w:p w:rsidR="00887FDF" w:rsidRPr="00887FDF" w:rsidRDefault="00887FDF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69" w:type="dxa"/>
            <w:gridSpan w:val="2"/>
            <w:noWrap/>
            <w:vAlign w:val="bottom"/>
            <w:hideMark/>
          </w:tcPr>
          <w:p w:rsidR="00887FDF" w:rsidRPr="00887FDF" w:rsidRDefault="00887FDF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64" w:type="dxa"/>
            <w:gridSpan w:val="2"/>
            <w:noWrap/>
            <w:vAlign w:val="bottom"/>
            <w:hideMark/>
          </w:tcPr>
          <w:p w:rsidR="00887FDF" w:rsidRPr="00887FDF" w:rsidRDefault="00887FDF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887FDF" w:rsidRPr="00887FDF" w:rsidRDefault="00887FDF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887FDF" w:rsidRPr="00887FDF" w:rsidRDefault="00887FDF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887FDF" w:rsidRPr="00887FDF" w:rsidRDefault="00887FDF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887FDF" w:rsidRPr="00887FDF" w:rsidRDefault="00887FDF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887FDF" w:rsidRPr="00887FDF" w:rsidRDefault="00887FDF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887FDF" w:rsidRPr="00887FDF" w:rsidRDefault="00887FDF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93" w:type="dxa"/>
            <w:gridSpan w:val="3"/>
            <w:noWrap/>
            <w:vAlign w:val="center"/>
          </w:tcPr>
          <w:p w:rsidR="00887FDF" w:rsidRPr="00887FDF" w:rsidRDefault="00887FDF">
            <w:pPr>
              <w:spacing w:line="276" w:lineRule="auto"/>
              <w:jc w:val="right"/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</w:tr>
      <w:tr w:rsidR="00887FDF" w:rsidRPr="00887FDF" w:rsidTr="007527B5">
        <w:trPr>
          <w:trHeight w:val="315"/>
        </w:trPr>
        <w:tc>
          <w:tcPr>
            <w:tcW w:w="960" w:type="dxa"/>
            <w:noWrap/>
            <w:vAlign w:val="bottom"/>
            <w:hideMark/>
          </w:tcPr>
          <w:p w:rsidR="00887FDF" w:rsidRPr="00887FDF" w:rsidRDefault="00887FDF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853" w:type="dxa"/>
            <w:gridSpan w:val="2"/>
            <w:noWrap/>
            <w:vAlign w:val="bottom"/>
            <w:hideMark/>
          </w:tcPr>
          <w:p w:rsidR="00887FDF" w:rsidRPr="00887FDF" w:rsidRDefault="00887FDF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92" w:type="dxa"/>
            <w:gridSpan w:val="2"/>
            <w:noWrap/>
            <w:vAlign w:val="bottom"/>
            <w:hideMark/>
          </w:tcPr>
          <w:p w:rsidR="00887FDF" w:rsidRPr="00887FDF" w:rsidRDefault="00887FDF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69" w:type="dxa"/>
            <w:gridSpan w:val="2"/>
            <w:noWrap/>
            <w:vAlign w:val="bottom"/>
            <w:hideMark/>
          </w:tcPr>
          <w:p w:rsidR="00887FDF" w:rsidRPr="00887FDF" w:rsidRDefault="00887FDF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64" w:type="dxa"/>
            <w:gridSpan w:val="2"/>
            <w:noWrap/>
            <w:vAlign w:val="bottom"/>
            <w:hideMark/>
          </w:tcPr>
          <w:p w:rsidR="00887FDF" w:rsidRPr="00887FDF" w:rsidRDefault="00887FDF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887FDF" w:rsidRPr="00887FDF" w:rsidRDefault="00887FDF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887FDF" w:rsidRPr="00887FDF" w:rsidRDefault="00887FDF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887FDF" w:rsidRPr="00887FDF" w:rsidRDefault="00887FDF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887FDF" w:rsidRPr="00887FDF" w:rsidRDefault="00887FDF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887FDF" w:rsidRPr="00887FDF" w:rsidRDefault="00887FDF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887FDF" w:rsidRPr="00887FDF" w:rsidRDefault="00887FDF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93" w:type="dxa"/>
            <w:gridSpan w:val="3"/>
            <w:noWrap/>
            <w:vAlign w:val="center"/>
          </w:tcPr>
          <w:p w:rsidR="00887FDF" w:rsidRPr="00887FDF" w:rsidRDefault="00887FDF" w:rsidP="00887FDF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</w:tr>
      <w:tr w:rsidR="00887FDF" w:rsidRPr="00887FDF" w:rsidTr="007527B5">
        <w:trPr>
          <w:trHeight w:val="315"/>
        </w:trPr>
        <w:tc>
          <w:tcPr>
            <w:tcW w:w="960" w:type="dxa"/>
            <w:noWrap/>
            <w:vAlign w:val="bottom"/>
            <w:hideMark/>
          </w:tcPr>
          <w:p w:rsidR="00887FDF" w:rsidRPr="00887FDF" w:rsidRDefault="00887FDF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853" w:type="dxa"/>
            <w:gridSpan w:val="2"/>
            <w:noWrap/>
            <w:vAlign w:val="bottom"/>
            <w:hideMark/>
          </w:tcPr>
          <w:p w:rsidR="00887FDF" w:rsidRPr="00887FDF" w:rsidRDefault="00887FDF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92" w:type="dxa"/>
            <w:gridSpan w:val="2"/>
            <w:noWrap/>
            <w:vAlign w:val="bottom"/>
            <w:hideMark/>
          </w:tcPr>
          <w:p w:rsidR="00887FDF" w:rsidRPr="00887FDF" w:rsidRDefault="00887FDF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69" w:type="dxa"/>
            <w:gridSpan w:val="2"/>
            <w:noWrap/>
            <w:vAlign w:val="bottom"/>
            <w:hideMark/>
          </w:tcPr>
          <w:p w:rsidR="00887FDF" w:rsidRPr="00887FDF" w:rsidRDefault="00887FDF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64" w:type="dxa"/>
            <w:gridSpan w:val="2"/>
            <w:noWrap/>
            <w:vAlign w:val="bottom"/>
            <w:hideMark/>
          </w:tcPr>
          <w:p w:rsidR="00887FDF" w:rsidRPr="00887FDF" w:rsidRDefault="00887FDF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887FDF" w:rsidRPr="00887FDF" w:rsidRDefault="00887FDF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887FDF" w:rsidRPr="00887FDF" w:rsidRDefault="00887FDF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887FDF" w:rsidRPr="00887FDF" w:rsidRDefault="00887FDF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887FDF" w:rsidRPr="00887FDF" w:rsidRDefault="00887FDF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887FDF" w:rsidRPr="00887FDF" w:rsidRDefault="00887FDF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887FDF" w:rsidRPr="00887FDF" w:rsidRDefault="00887FDF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93" w:type="dxa"/>
            <w:gridSpan w:val="3"/>
            <w:noWrap/>
            <w:vAlign w:val="bottom"/>
          </w:tcPr>
          <w:p w:rsidR="00887FDF" w:rsidRPr="00887FDF" w:rsidRDefault="00887FDF" w:rsidP="00887FDF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</w:tr>
      <w:tr w:rsidR="00887FDF" w:rsidRPr="00887FDF" w:rsidTr="007527B5">
        <w:trPr>
          <w:trHeight w:val="315"/>
        </w:trPr>
        <w:tc>
          <w:tcPr>
            <w:tcW w:w="960" w:type="dxa"/>
            <w:noWrap/>
            <w:vAlign w:val="bottom"/>
            <w:hideMark/>
          </w:tcPr>
          <w:p w:rsidR="00887FDF" w:rsidRPr="00887FDF" w:rsidRDefault="00887FDF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853" w:type="dxa"/>
            <w:gridSpan w:val="2"/>
            <w:noWrap/>
            <w:vAlign w:val="bottom"/>
            <w:hideMark/>
          </w:tcPr>
          <w:p w:rsidR="00887FDF" w:rsidRPr="00887FDF" w:rsidRDefault="00887FDF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92" w:type="dxa"/>
            <w:gridSpan w:val="2"/>
            <w:noWrap/>
            <w:vAlign w:val="bottom"/>
            <w:hideMark/>
          </w:tcPr>
          <w:p w:rsidR="00887FDF" w:rsidRPr="00887FDF" w:rsidRDefault="00887FDF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69" w:type="dxa"/>
            <w:gridSpan w:val="2"/>
            <w:noWrap/>
            <w:vAlign w:val="bottom"/>
            <w:hideMark/>
          </w:tcPr>
          <w:p w:rsidR="00887FDF" w:rsidRPr="00887FDF" w:rsidRDefault="00887FDF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64" w:type="dxa"/>
            <w:gridSpan w:val="2"/>
            <w:noWrap/>
            <w:vAlign w:val="bottom"/>
            <w:hideMark/>
          </w:tcPr>
          <w:p w:rsidR="00887FDF" w:rsidRPr="00887FDF" w:rsidRDefault="00887FDF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887FDF" w:rsidRPr="00887FDF" w:rsidRDefault="00887FDF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887FDF" w:rsidRPr="00887FDF" w:rsidRDefault="00887FDF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887FDF" w:rsidRPr="00887FDF" w:rsidRDefault="00887FDF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887FDF" w:rsidRPr="00887FDF" w:rsidRDefault="00887FDF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887FDF" w:rsidRPr="00887FDF" w:rsidRDefault="00887FDF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887FDF" w:rsidRPr="00887FDF" w:rsidRDefault="00887FDF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93" w:type="dxa"/>
            <w:gridSpan w:val="3"/>
            <w:noWrap/>
            <w:vAlign w:val="bottom"/>
            <w:hideMark/>
          </w:tcPr>
          <w:p w:rsidR="00887FDF" w:rsidRPr="00887FDF" w:rsidRDefault="00887FDF">
            <w:pPr>
              <w:spacing w:line="276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</w:tr>
      <w:tr w:rsidR="00887FDF" w:rsidRPr="00887FDF" w:rsidTr="007527B5">
        <w:trPr>
          <w:trHeight w:val="315"/>
        </w:trPr>
        <w:tc>
          <w:tcPr>
            <w:tcW w:w="960" w:type="dxa"/>
            <w:noWrap/>
            <w:vAlign w:val="bottom"/>
            <w:hideMark/>
          </w:tcPr>
          <w:p w:rsidR="00887FDF" w:rsidRPr="00887FDF" w:rsidRDefault="00887FDF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853" w:type="dxa"/>
            <w:gridSpan w:val="2"/>
            <w:noWrap/>
            <w:vAlign w:val="bottom"/>
            <w:hideMark/>
          </w:tcPr>
          <w:p w:rsidR="00887FDF" w:rsidRPr="00887FDF" w:rsidRDefault="00887FDF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92" w:type="dxa"/>
            <w:gridSpan w:val="2"/>
            <w:noWrap/>
            <w:vAlign w:val="bottom"/>
            <w:hideMark/>
          </w:tcPr>
          <w:p w:rsidR="00887FDF" w:rsidRPr="00887FDF" w:rsidRDefault="00887FDF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69" w:type="dxa"/>
            <w:gridSpan w:val="2"/>
            <w:noWrap/>
            <w:vAlign w:val="bottom"/>
            <w:hideMark/>
          </w:tcPr>
          <w:p w:rsidR="00887FDF" w:rsidRPr="00887FDF" w:rsidRDefault="00887FDF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64" w:type="dxa"/>
            <w:gridSpan w:val="2"/>
            <w:noWrap/>
            <w:vAlign w:val="bottom"/>
            <w:hideMark/>
          </w:tcPr>
          <w:p w:rsidR="00887FDF" w:rsidRPr="00887FDF" w:rsidRDefault="00887FDF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887FDF" w:rsidRPr="00887FDF" w:rsidRDefault="00887FDF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887FDF" w:rsidRPr="00887FDF" w:rsidRDefault="00887FDF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887FDF" w:rsidRPr="00887FDF" w:rsidRDefault="00887FDF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887FDF" w:rsidRPr="00887FDF" w:rsidRDefault="00887FDF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887FDF" w:rsidRPr="00887FDF" w:rsidRDefault="00887FDF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887FDF" w:rsidRPr="00887FDF" w:rsidRDefault="00887FDF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293" w:type="dxa"/>
            <w:gridSpan w:val="3"/>
            <w:noWrap/>
            <w:vAlign w:val="bottom"/>
            <w:hideMark/>
          </w:tcPr>
          <w:p w:rsidR="00887FDF" w:rsidRDefault="00887FDF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Таблица 1</w:t>
            </w:r>
          </w:p>
        </w:tc>
      </w:tr>
      <w:tr w:rsidR="00887FDF" w:rsidRPr="00887FDF" w:rsidTr="007527B5">
        <w:trPr>
          <w:trHeight w:val="315"/>
        </w:trPr>
        <w:tc>
          <w:tcPr>
            <w:tcW w:w="15891" w:type="dxa"/>
            <w:gridSpan w:val="23"/>
            <w:noWrap/>
            <w:vAlign w:val="center"/>
            <w:hideMark/>
          </w:tcPr>
          <w:p w:rsidR="00887FDF" w:rsidRPr="00887FDF" w:rsidRDefault="00887FDF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87FDF">
              <w:rPr>
                <w:color w:val="000000"/>
                <w:sz w:val="18"/>
                <w:szCs w:val="18"/>
                <w:lang w:eastAsia="en-US"/>
              </w:rPr>
              <w:t>Целевые показатели муниципальной программы</w:t>
            </w:r>
          </w:p>
        </w:tc>
      </w:tr>
      <w:tr w:rsidR="00887FDF" w:rsidRPr="00887FDF" w:rsidTr="007527B5">
        <w:trPr>
          <w:trHeight w:val="315"/>
        </w:trPr>
        <w:tc>
          <w:tcPr>
            <w:tcW w:w="15891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87FDF" w:rsidRPr="00887FDF" w:rsidRDefault="00887FDF">
            <w:pPr>
              <w:spacing w:line="276" w:lineRule="auto"/>
              <w:jc w:val="center"/>
              <w:rPr>
                <w:color w:val="000000"/>
                <w:sz w:val="18"/>
                <w:szCs w:val="18"/>
                <w:u w:val="single"/>
                <w:lang w:eastAsia="en-US"/>
              </w:rPr>
            </w:pPr>
            <w:r w:rsidRPr="00887FDF">
              <w:rPr>
                <w:color w:val="000000"/>
                <w:sz w:val="18"/>
                <w:szCs w:val="18"/>
                <w:u w:val="single"/>
                <w:lang w:eastAsia="en-US"/>
              </w:rPr>
              <w:t>«Развитие жилищно-коммунального комплекса в городе Югорске на 2014-2020 годы»</w:t>
            </w:r>
          </w:p>
        </w:tc>
      </w:tr>
      <w:tr w:rsidR="00887FDF" w:rsidRPr="00887FDF" w:rsidTr="007527B5">
        <w:trPr>
          <w:trHeight w:val="133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87FDF" w:rsidRPr="00887FDF" w:rsidRDefault="00887FDF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87FDF">
              <w:rPr>
                <w:color w:val="000000"/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28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87FDF" w:rsidRPr="00887FDF" w:rsidRDefault="00887FDF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87FDF">
              <w:rPr>
                <w:color w:val="000000"/>
                <w:sz w:val="18"/>
                <w:szCs w:val="18"/>
                <w:lang w:eastAsia="en-US"/>
              </w:rPr>
              <w:t>Наименование целевых показателей муниципальной программы</w:t>
            </w:r>
          </w:p>
        </w:tc>
        <w:tc>
          <w:tcPr>
            <w:tcW w:w="12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87FDF" w:rsidRPr="00887FDF" w:rsidRDefault="00887FDF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87FDF">
              <w:rPr>
                <w:color w:val="000000"/>
                <w:sz w:val="18"/>
                <w:szCs w:val="18"/>
                <w:lang w:eastAsia="en-US"/>
              </w:rPr>
              <w:t>Ед. измерения</w:t>
            </w:r>
          </w:p>
        </w:tc>
        <w:tc>
          <w:tcPr>
            <w:tcW w:w="166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87FDF" w:rsidRPr="00887FDF" w:rsidRDefault="00887FDF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87FDF">
              <w:rPr>
                <w:color w:val="000000"/>
                <w:sz w:val="18"/>
                <w:szCs w:val="18"/>
                <w:lang w:eastAsia="en-US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682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87FDF" w:rsidRPr="00887FDF" w:rsidRDefault="00887FDF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87FDF">
              <w:rPr>
                <w:color w:val="000000"/>
                <w:sz w:val="18"/>
                <w:szCs w:val="18"/>
                <w:lang w:eastAsia="en-US"/>
              </w:rPr>
              <w:t>Значение целевого показателя по годам</w:t>
            </w:r>
          </w:p>
        </w:tc>
        <w:tc>
          <w:tcPr>
            <w:tcW w:w="229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87FDF" w:rsidRPr="00887FDF" w:rsidRDefault="00887FDF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87FDF">
              <w:rPr>
                <w:color w:val="000000"/>
                <w:sz w:val="18"/>
                <w:szCs w:val="18"/>
                <w:lang w:eastAsia="en-US"/>
              </w:rPr>
              <w:t>Целевое значение показателя на момент окончания действия муниципальной программы</w:t>
            </w:r>
          </w:p>
        </w:tc>
      </w:tr>
      <w:tr w:rsidR="00887FDF" w:rsidRPr="00887FDF" w:rsidTr="007527B5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FDF" w:rsidRPr="00887FDF" w:rsidRDefault="00887FDF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FDF" w:rsidRPr="00887FDF" w:rsidRDefault="00887FDF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FDF" w:rsidRPr="00887FDF" w:rsidRDefault="00887FDF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FDF" w:rsidRPr="00887FDF" w:rsidRDefault="00887FDF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887FDF" w:rsidRPr="00887FDF" w:rsidRDefault="00887FDF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87FDF">
              <w:rPr>
                <w:color w:val="000000"/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887FDF" w:rsidRPr="00887FDF" w:rsidRDefault="00887FDF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87FDF">
              <w:rPr>
                <w:color w:val="000000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887FDF" w:rsidRPr="00887FDF" w:rsidRDefault="00887FDF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87FDF">
              <w:rPr>
                <w:color w:val="000000"/>
                <w:sz w:val="18"/>
                <w:szCs w:val="18"/>
                <w:lang w:eastAsia="en-US"/>
              </w:rPr>
              <w:t>2016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887FDF" w:rsidRPr="00887FDF" w:rsidRDefault="00887FDF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87FDF">
              <w:rPr>
                <w:color w:val="000000"/>
                <w:sz w:val="18"/>
                <w:szCs w:val="18"/>
                <w:lang w:eastAsia="en-US"/>
              </w:rPr>
              <w:t>2017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887FDF" w:rsidRPr="00887FDF" w:rsidRDefault="00887FDF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87FDF">
              <w:rPr>
                <w:color w:val="000000"/>
                <w:sz w:val="18"/>
                <w:szCs w:val="18"/>
                <w:lang w:eastAsia="en-US"/>
              </w:rPr>
              <w:t>2018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887FDF" w:rsidRPr="00887FDF" w:rsidRDefault="00887FDF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87FDF">
              <w:rPr>
                <w:color w:val="000000"/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887FDF" w:rsidRPr="00887FDF" w:rsidRDefault="00887FDF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87FDF">
              <w:rPr>
                <w:color w:val="000000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229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FDF" w:rsidRPr="00887FDF" w:rsidRDefault="00887FDF">
            <w:pPr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887FDF" w:rsidRPr="00887FDF" w:rsidTr="007527B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Pr="00887FDF" w:rsidRDefault="00887FDF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87FDF">
              <w:rPr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Pr="00887FDF" w:rsidRDefault="00887FDF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887FDF">
              <w:rPr>
                <w:color w:val="000000"/>
                <w:sz w:val="18"/>
                <w:szCs w:val="18"/>
                <w:lang w:eastAsia="en-US"/>
              </w:rPr>
              <w:t>Доля инженерных сетей, требующих замены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Pr="00887FDF" w:rsidRDefault="00887FDF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87FDF">
              <w:rPr>
                <w:color w:val="000000"/>
                <w:sz w:val="18"/>
                <w:szCs w:val="18"/>
                <w:lang w:eastAsia="en-US"/>
              </w:rPr>
              <w:t>%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Pr="00887FDF" w:rsidRDefault="00887FDF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87FDF">
              <w:rPr>
                <w:color w:val="000000"/>
                <w:sz w:val="18"/>
                <w:szCs w:val="18"/>
                <w:lang w:eastAsia="en-US"/>
              </w:rPr>
              <w:t>70,33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Pr="00887FDF" w:rsidRDefault="00887FDF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87FDF">
              <w:rPr>
                <w:color w:val="000000"/>
                <w:sz w:val="18"/>
                <w:szCs w:val="18"/>
                <w:lang w:eastAsia="en-US"/>
              </w:rPr>
              <w:t>70,00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Pr="00887FDF" w:rsidRDefault="00887FDF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87FDF">
              <w:rPr>
                <w:color w:val="000000"/>
                <w:sz w:val="18"/>
                <w:szCs w:val="18"/>
                <w:lang w:eastAsia="en-US"/>
              </w:rPr>
              <w:t>53,65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Pr="00887FDF" w:rsidRDefault="00887FDF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87FDF">
              <w:rPr>
                <w:color w:val="000000"/>
                <w:sz w:val="18"/>
                <w:szCs w:val="18"/>
                <w:lang w:eastAsia="en-US"/>
              </w:rPr>
              <w:t>52,22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Pr="00887FDF" w:rsidRDefault="00887FDF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87FDF">
              <w:rPr>
                <w:color w:val="000000"/>
                <w:sz w:val="18"/>
                <w:szCs w:val="18"/>
                <w:lang w:eastAsia="en-US"/>
              </w:rPr>
              <w:t>52,22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Pr="00887FDF" w:rsidRDefault="00887FDF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87FDF">
              <w:rPr>
                <w:color w:val="000000"/>
                <w:sz w:val="18"/>
                <w:szCs w:val="18"/>
                <w:lang w:eastAsia="en-US"/>
              </w:rPr>
              <w:t>52,22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Pr="00887FDF" w:rsidRDefault="00887FDF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87FDF">
              <w:rPr>
                <w:color w:val="000000"/>
                <w:sz w:val="18"/>
                <w:szCs w:val="18"/>
                <w:lang w:eastAsia="en-US"/>
              </w:rPr>
              <w:t>52,22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Pr="00887FDF" w:rsidRDefault="00887FDF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87FDF">
              <w:rPr>
                <w:color w:val="000000"/>
                <w:sz w:val="18"/>
                <w:szCs w:val="18"/>
                <w:lang w:eastAsia="en-US"/>
              </w:rPr>
              <w:t>52,22</w:t>
            </w:r>
          </w:p>
        </w:tc>
        <w:tc>
          <w:tcPr>
            <w:tcW w:w="22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Pr="00887FDF" w:rsidRDefault="00887FDF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87FDF">
              <w:rPr>
                <w:color w:val="000000"/>
                <w:sz w:val="18"/>
                <w:szCs w:val="18"/>
                <w:lang w:eastAsia="en-US"/>
              </w:rPr>
              <w:t>52,22</w:t>
            </w:r>
          </w:p>
        </w:tc>
      </w:tr>
      <w:tr w:rsidR="00887FDF" w:rsidRPr="00887FDF" w:rsidTr="007527B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Pr="00887FDF" w:rsidRDefault="00887FDF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87FDF">
              <w:rPr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FDF" w:rsidRPr="00887FDF" w:rsidRDefault="00887FDF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887FDF">
              <w:rPr>
                <w:color w:val="000000"/>
                <w:sz w:val="18"/>
                <w:szCs w:val="18"/>
                <w:lang w:eastAsia="en-US"/>
              </w:rPr>
              <w:t>Количество потребляемого сжиженного газа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Pr="00887FDF" w:rsidRDefault="00887FDF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87FDF">
              <w:rPr>
                <w:color w:val="000000"/>
                <w:sz w:val="18"/>
                <w:szCs w:val="18"/>
                <w:lang w:eastAsia="en-US"/>
              </w:rPr>
              <w:t>кг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Pr="00887FDF" w:rsidRDefault="00887FDF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87FDF">
              <w:rPr>
                <w:color w:val="000000"/>
                <w:sz w:val="18"/>
                <w:szCs w:val="18"/>
                <w:lang w:eastAsia="en-US"/>
              </w:rPr>
              <w:t>12232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Pr="00887FDF" w:rsidRDefault="00887FDF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87FDF">
              <w:rPr>
                <w:color w:val="000000"/>
                <w:sz w:val="18"/>
                <w:szCs w:val="18"/>
                <w:lang w:eastAsia="en-US"/>
              </w:rPr>
              <w:t>8789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Pr="00887FDF" w:rsidRDefault="00887FDF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87FDF">
              <w:rPr>
                <w:color w:val="000000"/>
                <w:sz w:val="18"/>
                <w:szCs w:val="18"/>
                <w:lang w:eastAsia="en-US"/>
              </w:rPr>
              <w:t>8525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Pr="00887FDF" w:rsidRDefault="00887FDF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87FDF">
              <w:rPr>
                <w:color w:val="000000"/>
                <w:sz w:val="18"/>
                <w:szCs w:val="18"/>
                <w:lang w:eastAsia="en-US"/>
              </w:rPr>
              <w:t>8269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Pr="00887FDF" w:rsidRDefault="00887FDF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87FDF">
              <w:rPr>
                <w:color w:val="000000"/>
                <w:sz w:val="18"/>
                <w:szCs w:val="18"/>
                <w:lang w:eastAsia="en-US"/>
              </w:rPr>
              <w:t>8021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Pr="00887FDF" w:rsidRDefault="00887FDF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87FDF">
              <w:rPr>
                <w:color w:val="000000"/>
                <w:sz w:val="18"/>
                <w:szCs w:val="18"/>
                <w:lang w:eastAsia="en-US"/>
              </w:rPr>
              <w:t>7780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Pr="00887FDF" w:rsidRDefault="00887FDF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87FDF">
              <w:rPr>
                <w:color w:val="000000"/>
                <w:sz w:val="18"/>
                <w:szCs w:val="18"/>
                <w:lang w:eastAsia="en-US"/>
              </w:rPr>
              <w:t>7547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Pr="00887FDF" w:rsidRDefault="00887FDF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87FDF">
              <w:rPr>
                <w:color w:val="000000"/>
                <w:sz w:val="18"/>
                <w:szCs w:val="18"/>
                <w:lang w:eastAsia="en-US"/>
              </w:rPr>
              <w:t>7321</w:t>
            </w:r>
          </w:p>
        </w:tc>
        <w:tc>
          <w:tcPr>
            <w:tcW w:w="22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Pr="00887FDF" w:rsidRDefault="00887FDF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87FDF">
              <w:rPr>
                <w:color w:val="000000"/>
                <w:sz w:val="18"/>
                <w:szCs w:val="18"/>
                <w:lang w:eastAsia="en-US"/>
              </w:rPr>
              <w:t>7321</w:t>
            </w:r>
          </w:p>
        </w:tc>
      </w:tr>
      <w:tr w:rsidR="00887FDF" w:rsidRPr="00887FDF" w:rsidTr="007527B5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Pr="00887FDF" w:rsidRDefault="00887FDF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87FDF">
              <w:rPr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Pr="00887FDF" w:rsidRDefault="00887FDF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887FDF">
              <w:rPr>
                <w:color w:val="000000"/>
                <w:sz w:val="18"/>
                <w:szCs w:val="18"/>
                <w:lang w:eastAsia="en-US"/>
              </w:rPr>
              <w:t xml:space="preserve">Обеспечение объема ввода жилья в объеме 1 </w:t>
            </w:r>
            <w:proofErr w:type="spellStart"/>
            <w:r w:rsidRPr="00887FDF">
              <w:rPr>
                <w:color w:val="000000"/>
                <w:sz w:val="18"/>
                <w:szCs w:val="18"/>
                <w:lang w:eastAsia="en-US"/>
              </w:rPr>
              <w:t>кв.м</w:t>
            </w:r>
            <w:proofErr w:type="spellEnd"/>
            <w:r w:rsidRPr="00887FDF">
              <w:rPr>
                <w:color w:val="000000"/>
                <w:sz w:val="18"/>
                <w:szCs w:val="18"/>
                <w:lang w:eastAsia="en-US"/>
              </w:rPr>
              <w:t>. на 1 жителя в год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Pr="00887FDF" w:rsidRDefault="00887FDF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87FDF">
              <w:rPr>
                <w:color w:val="000000"/>
                <w:sz w:val="18"/>
                <w:szCs w:val="18"/>
                <w:lang w:eastAsia="en-US"/>
              </w:rPr>
              <w:t xml:space="preserve">тыс. </w:t>
            </w:r>
            <w:proofErr w:type="spellStart"/>
            <w:r w:rsidRPr="00887FDF">
              <w:rPr>
                <w:color w:val="000000"/>
                <w:sz w:val="18"/>
                <w:szCs w:val="18"/>
                <w:lang w:eastAsia="en-US"/>
              </w:rPr>
              <w:t>кв.м</w:t>
            </w:r>
            <w:proofErr w:type="spellEnd"/>
            <w:r w:rsidRPr="00887FDF">
              <w:rPr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Pr="00887FDF" w:rsidRDefault="00887FDF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87FDF">
              <w:rPr>
                <w:color w:val="000000"/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Pr="00887FDF" w:rsidRDefault="00887FDF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87FDF">
              <w:rPr>
                <w:color w:val="000000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Pr="00887FDF" w:rsidRDefault="00887FDF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87FDF">
              <w:rPr>
                <w:color w:val="000000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Pr="00887FDF" w:rsidRDefault="00887FDF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87FDF">
              <w:rPr>
                <w:color w:val="000000"/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Pr="00887FDF" w:rsidRDefault="00887FDF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87FDF">
              <w:rPr>
                <w:color w:val="000000"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Pr="00887FDF" w:rsidRDefault="00887FDF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87FDF">
              <w:rPr>
                <w:color w:val="000000"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Pr="00887FDF" w:rsidRDefault="00887FDF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87FDF">
              <w:rPr>
                <w:color w:val="000000"/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Pr="00887FDF" w:rsidRDefault="00887FDF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87FDF">
              <w:rPr>
                <w:color w:val="000000"/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22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Pr="00887FDF" w:rsidRDefault="00887FDF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87FDF">
              <w:rPr>
                <w:color w:val="000000"/>
                <w:sz w:val="18"/>
                <w:szCs w:val="18"/>
                <w:lang w:eastAsia="en-US"/>
              </w:rPr>
              <w:t>263</w:t>
            </w:r>
          </w:p>
        </w:tc>
      </w:tr>
      <w:tr w:rsidR="00887FDF" w:rsidRPr="00887FDF" w:rsidTr="007527B5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Pr="00887FDF" w:rsidRDefault="00887FDF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87FDF">
              <w:rPr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Pr="00887FDF" w:rsidRDefault="00887FDF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 w:rsidRPr="00887FDF">
              <w:rPr>
                <w:color w:val="000000"/>
                <w:sz w:val="18"/>
                <w:szCs w:val="18"/>
                <w:lang w:eastAsia="en-US"/>
              </w:rPr>
              <w:t>Площадь земельных участков, обеспеченных инженерными сетями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Pr="00887FDF" w:rsidRDefault="00887FDF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87FDF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Pr="00887FDF" w:rsidRDefault="00887FDF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87FDF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Pr="00887FDF" w:rsidRDefault="00887FDF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87FDF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Pr="00887FDF" w:rsidRDefault="00887FDF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87FDF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Pr="00887FDF" w:rsidRDefault="00887FDF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87FDF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Pr="00887FDF" w:rsidRDefault="00887FDF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87FDF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Pr="00887FDF" w:rsidRDefault="00887FDF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87FDF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Pr="00887FDF" w:rsidRDefault="00887FDF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87FDF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Pr="00887FDF" w:rsidRDefault="00887FDF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87FDF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2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Pr="00887FDF" w:rsidRDefault="00887FDF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87FDF"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887FDF" w:rsidRPr="00887FDF" w:rsidTr="007527B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Pr="00887FDF" w:rsidRDefault="00887FDF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 w:rsidRPr="00887FDF">
              <w:rPr>
                <w:color w:val="000000"/>
                <w:sz w:val="18"/>
                <w:szCs w:val="18"/>
                <w:lang w:eastAsia="en-US"/>
              </w:rPr>
              <w:t>4.1.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Pr="00887FDF" w:rsidRDefault="00887FDF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 w:rsidRPr="00887FDF">
              <w:rPr>
                <w:color w:val="000000"/>
                <w:sz w:val="18"/>
                <w:szCs w:val="18"/>
                <w:lang w:eastAsia="en-US"/>
              </w:rPr>
              <w:t>сетями газоснабжения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Pr="00887FDF" w:rsidRDefault="00887FDF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 w:rsidRPr="00887FDF">
              <w:rPr>
                <w:color w:val="000000"/>
                <w:sz w:val="18"/>
                <w:szCs w:val="18"/>
                <w:lang w:eastAsia="en-US"/>
              </w:rPr>
              <w:t>га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Pr="00887FDF" w:rsidRDefault="00887FDF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 w:rsidRPr="00887FDF">
              <w:rPr>
                <w:color w:val="000000"/>
                <w:sz w:val="18"/>
                <w:szCs w:val="18"/>
                <w:lang w:eastAsia="en-US"/>
              </w:rPr>
              <w:t>1 072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Pr="00887FDF" w:rsidRDefault="00887FDF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 w:rsidRPr="00887FDF">
              <w:rPr>
                <w:color w:val="000000"/>
                <w:sz w:val="18"/>
                <w:szCs w:val="18"/>
                <w:lang w:eastAsia="en-US"/>
              </w:rPr>
              <w:t>1 135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Pr="00887FDF" w:rsidRDefault="00887FDF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 w:rsidRPr="00887FDF">
              <w:rPr>
                <w:color w:val="000000"/>
                <w:sz w:val="18"/>
                <w:szCs w:val="18"/>
                <w:lang w:eastAsia="en-US"/>
              </w:rPr>
              <w:t>1 135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Pr="00887FDF" w:rsidRDefault="00887FDF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 w:rsidRPr="00887FDF">
              <w:rPr>
                <w:color w:val="000000"/>
                <w:sz w:val="18"/>
                <w:szCs w:val="18"/>
                <w:lang w:eastAsia="en-US"/>
              </w:rPr>
              <w:t>1 135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Pr="00887FDF" w:rsidRDefault="00887FDF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 w:rsidRPr="00887FDF">
              <w:rPr>
                <w:color w:val="000000"/>
                <w:sz w:val="18"/>
                <w:szCs w:val="18"/>
                <w:lang w:eastAsia="en-US"/>
              </w:rPr>
              <w:t>1 135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Pr="00887FDF" w:rsidRDefault="00887FDF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 w:rsidRPr="00887FDF">
              <w:rPr>
                <w:color w:val="000000"/>
                <w:sz w:val="18"/>
                <w:szCs w:val="18"/>
                <w:lang w:eastAsia="en-US"/>
              </w:rPr>
              <w:t>1 135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Pr="00887FDF" w:rsidRDefault="00887FDF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 w:rsidRPr="00887FDF">
              <w:rPr>
                <w:color w:val="000000"/>
                <w:sz w:val="18"/>
                <w:szCs w:val="18"/>
                <w:lang w:eastAsia="en-US"/>
              </w:rPr>
              <w:t>1 135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Pr="00887FDF" w:rsidRDefault="00887FDF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 w:rsidRPr="00887FDF">
              <w:rPr>
                <w:color w:val="000000"/>
                <w:sz w:val="18"/>
                <w:szCs w:val="18"/>
                <w:lang w:eastAsia="en-US"/>
              </w:rPr>
              <w:t>1 135</w:t>
            </w:r>
          </w:p>
        </w:tc>
        <w:tc>
          <w:tcPr>
            <w:tcW w:w="22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Pr="00887FDF" w:rsidRDefault="00887FDF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 w:rsidRPr="00887FDF">
              <w:rPr>
                <w:color w:val="000000"/>
                <w:sz w:val="18"/>
                <w:szCs w:val="18"/>
                <w:lang w:eastAsia="en-US"/>
              </w:rPr>
              <w:t>1 135</w:t>
            </w:r>
          </w:p>
        </w:tc>
      </w:tr>
      <w:tr w:rsidR="00887FDF" w:rsidRPr="00887FDF" w:rsidTr="007527B5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Pr="00887FDF" w:rsidRDefault="00887FDF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 w:rsidRPr="00887FDF">
              <w:rPr>
                <w:color w:val="000000"/>
                <w:sz w:val="18"/>
                <w:szCs w:val="18"/>
                <w:lang w:eastAsia="en-US"/>
              </w:rPr>
              <w:t>4.2.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Pr="00887FDF" w:rsidRDefault="00887FDF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 w:rsidRPr="00887FDF">
              <w:rPr>
                <w:color w:val="000000"/>
                <w:sz w:val="18"/>
                <w:szCs w:val="18"/>
                <w:lang w:eastAsia="en-US"/>
              </w:rPr>
              <w:t>сетями канализации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Pr="00887FDF" w:rsidRDefault="00887FDF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 w:rsidRPr="00887FDF">
              <w:rPr>
                <w:color w:val="000000"/>
                <w:sz w:val="18"/>
                <w:szCs w:val="18"/>
                <w:lang w:eastAsia="en-US"/>
              </w:rPr>
              <w:t>га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Pr="00887FDF" w:rsidRDefault="00887FDF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 w:rsidRPr="00887FDF">
              <w:rPr>
                <w:color w:val="000000"/>
                <w:sz w:val="18"/>
                <w:szCs w:val="18"/>
                <w:lang w:eastAsia="en-US"/>
              </w:rPr>
              <w:t>758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Pr="00887FDF" w:rsidRDefault="00887FDF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 w:rsidRPr="00887FDF">
              <w:rPr>
                <w:color w:val="000000"/>
                <w:sz w:val="18"/>
                <w:szCs w:val="18"/>
                <w:lang w:eastAsia="en-US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Pr="00887FDF" w:rsidRDefault="00887FDF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 w:rsidRPr="00887FDF">
              <w:rPr>
                <w:color w:val="000000"/>
                <w:sz w:val="18"/>
                <w:szCs w:val="18"/>
                <w:lang w:eastAsia="en-US"/>
              </w:rPr>
              <w:t>768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Pr="00887FDF" w:rsidRDefault="00887FDF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 w:rsidRPr="00887FDF">
              <w:rPr>
                <w:color w:val="000000"/>
                <w:sz w:val="18"/>
                <w:szCs w:val="18"/>
                <w:lang w:eastAsia="en-US"/>
              </w:rPr>
              <w:t>768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Pr="00887FDF" w:rsidRDefault="00887FDF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 w:rsidRPr="00887FDF">
              <w:rPr>
                <w:color w:val="000000"/>
                <w:sz w:val="18"/>
                <w:szCs w:val="18"/>
                <w:lang w:eastAsia="en-US"/>
              </w:rPr>
              <w:t>768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Pr="00887FDF" w:rsidRDefault="00887FDF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 w:rsidRPr="00887FDF">
              <w:rPr>
                <w:color w:val="000000"/>
                <w:sz w:val="18"/>
                <w:szCs w:val="18"/>
                <w:lang w:eastAsia="en-US"/>
              </w:rPr>
              <w:t>768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Pr="00887FDF" w:rsidRDefault="00887FDF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 w:rsidRPr="00887FDF">
              <w:rPr>
                <w:color w:val="000000"/>
                <w:sz w:val="18"/>
                <w:szCs w:val="18"/>
                <w:lang w:eastAsia="en-US"/>
              </w:rPr>
              <w:t>768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Pr="00887FDF" w:rsidRDefault="00887FDF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 w:rsidRPr="00887FDF">
              <w:rPr>
                <w:color w:val="000000"/>
                <w:sz w:val="18"/>
                <w:szCs w:val="18"/>
                <w:lang w:eastAsia="en-US"/>
              </w:rPr>
              <w:t>841</w:t>
            </w:r>
          </w:p>
        </w:tc>
        <w:tc>
          <w:tcPr>
            <w:tcW w:w="22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Pr="00887FDF" w:rsidRDefault="00887FDF">
            <w:pPr>
              <w:spacing w:line="276" w:lineRule="auto"/>
              <w:jc w:val="right"/>
              <w:rPr>
                <w:color w:val="000000"/>
                <w:sz w:val="18"/>
                <w:szCs w:val="18"/>
                <w:lang w:eastAsia="en-US"/>
              </w:rPr>
            </w:pPr>
            <w:r w:rsidRPr="00887FDF">
              <w:rPr>
                <w:color w:val="000000"/>
                <w:sz w:val="18"/>
                <w:szCs w:val="18"/>
                <w:lang w:eastAsia="en-US"/>
              </w:rPr>
              <w:t>841</w:t>
            </w:r>
          </w:p>
        </w:tc>
      </w:tr>
      <w:tr w:rsidR="00887FDF" w:rsidRPr="00887FDF" w:rsidTr="007527B5">
        <w:trPr>
          <w:trHeight w:val="315"/>
        </w:trPr>
        <w:tc>
          <w:tcPr>
            <w:tcW w:w="960" w:type="dxa"/>
            <w:noWrap/>
            <w:vAlign w:val="center"/>
            <w:hideMark/>
          </w:tcPr>
          <w:p w:rsidR="00887FDF" w:rsidRPr="00887FDF" w:rsidRDefault="00887FDF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noWrap/>
            <w:vAlign w:val="bottom"/>
            <w:hideMark/>
          </w:tcPr>
          <w:p w:rsidR="00887FDF" w:rsidRPr="00887FDF" w:rsidRDefault="00887FDF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noWrap/>
            <w:vAlign w:val="bottom"/>
            <w:hideMark/>
          </w:tcPr>
          <w:p w:rsidR="00887FDF" w:rsidRPr="00887FDF" w:rsidRDefault="00887FDF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78" w:type="dxa"/>
            <w:gridSpan w:val="2"/>
            <w:noWrap/>
            <w:vAlign w:val="bottom"/>
            <w:hideMark/>
          </w:tcPr>
          <w:p w:rsidR="00887FDF" w:rsidRPr="00887FDF" w:rsidRDefault="00887FDF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783" w:type="dxa"/>
            <w:gridSpan w:val="2"/>
            <w:noWrap/>
            <w:vAlign w:val="bottom"/>
            <w:hideMark/>
          </w:tcPr>
          <w:p w:rsidR="00887FDF" w:rsidRPr="00887FDF" w:rsidRDefault="00887FDF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20" w:type="dxa"/>
            <w:gridSpan w:val="3"/>
            <w:noWrap/>
            <w:vAlign w:val="bottom"/>
            <w:hideMark/>
          </w:tcPr>
          <w:p w:rsidR="00887FDF" w:rsidRPr="00887FDF" w:rsidRDefault="00887FDF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20" w:type="dxa"/>
            <w:gridSpan w:val="2"/>
            <w:noWrap/>
            <w:vAlign w:val="bottom"/>
            <w:hideMark/>
          </w:tcPr>
          <w:p w:rsidR="00887FDF" w:rsidRPr="00887FDF" w:rsidRDefault="00887FDF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40" w:type="dxa"/>
            <w:gridSpan w:val="2"/>
            <w:noWrap/>
            <w:vAlign w:val="bottom"/>
            <w:hideMark/>
          </w:tcPr>
          <w:p w:rsidR="00887FDF" w:rsidRPr="00887FDF" w:rsidRDefault="00887FDF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20" w:type="dxa"/>
            <w:gridSpan w:val="2"/>
            <w:noWrap/>
            <w:vAlign w:val="bottom"/>
            <w:hideMark/>
          </w:tcPr>
          <w:p w:rsidR="00887FDF" w:rsidRPr="00887FDF" w:rsidRDefault="00887FDF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20" w:type="dxa"/>
            <w:gridSpan w:val="2"/>
            <w:noWrap/>
            <w:vAlign w:val="bottom"/>
            <w:hideMark/>
          </w:tcPr>
          <w:p w:rsidR="00887FDF" w:rsidRPr="00887FDF" w:rsidRDefault="00887FDF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020" w:type="dxa"/>
            <w:gridSpan w:val="2"/>
            <w:noWrap/>
            <w:vAlign w:val="bottom"/>
            <w:hideMark/>
          </w:tcPr>
          <w:p w:rsidR="00887FDF" w:rsidRPr="00887FDF" w:rsidRDefault="00887FDF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52" w:type="dxa"/>
            <w:gridSpan w:val="2"/>
            <w:noWrap/>
            <w:vAlign w:val="bottom"/>
            <w:hideMark/>
          </w:tcPr>
          <w:p w:rsidR="007527B5" w:rsidRDefault="007527B5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</w:p>
          <w:p w:rsidR="007527B5" w:rsidRDefault="007527B5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</w:p>
          <w:p w:rsidR="00887FDF" w:rsidRDefault="00887FDF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Таблица 2</w:t>
            </w:r>
          </w:p>
        </w:tc>
      </w:tr>
      <w:tr w:rsidR="00887FDF" w:rsidRPr="00887FDF" w:rsidTr="007527B5">
        <w:trPr>
          <w:trHeight w:val="300"/>
        </w:trPr>
        <w:tc>
          <w:tcPr>
            <w:tcW w:w="960" w:type="dxa"/>
            <w:noWrap/>
            <w:vAlign w:val="center"/>
            <w:hideMark/>
          </w:tcPr>
          <w:p w:rsidR="00887FDF" w:rsidRPr="00887FDF" w:rsidRDefault="00887FDF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931" w:type="dxa"/>
            <w:gridSpan w:val="22"/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Перечень основных мероприятий муниципальной программы</w:t>
            </w:r>
          </w:p>
        </w:tc>
      </w:tr>
      <w:tr w:rsidR="00887FDF" w:rsidRPr="00887FDF" w:rsidTr="007527B5">
        <w:trPr>
          <w:trHeight w:val="405"/>
        </w:trPr>
        <w:tc>
          <w:tcPr>
            <w:tcW w:w="960" w:type="dxa"/>
            <w:noWrap/>
            <w:vAlign w:val="center"/>
            <w:hideMark/>
          </w:tcPr>
          <w:p w:rsidR="00887FDF" w:rsidRPr="00887FDF" w:rsidRDefault="00887FDF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931" w:type="dxa"/>
            <w:gridSpan w:val="22"/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  <w:lang w:eastAsia="en-US"/>
              </w:rPr>
            </w:pPr>
            <w:r>
              <w:rPr>
                <w:color w:val="000000"/>
                <w:sz w:val="24"/>
                <w:szCs w:val="24"/>
                <w:u w:val="single"/>
                <w:lang w:eastAsia="en-US"/>
              </w:rPr>
              <w:t>«Развитие жилищно-коммунального комплекса в городе Югорске на 2014-2020 годы»</w:t>
            </w:r>
          </w:p>
          <w:p w:rsidR="004C4158" w:rsidRDefault="004C4158">
            <w:pPr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</w:tr>
      <w:tr w:rsidR="00887FDF" w:rsidRPr="00887FDF" w:rsidTr="007527B5">
        <w:trPr>
          <w:trHeight w:val="72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Код строки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№ основного мероприятия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997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Финансовые затраты на реализацию (тыс. руб.)</w:t>
            </w:r>
          </w:p>
        </w:tc>
      </w:tr>
      <w:tr w:rsidR="00887FDF" w:rsidRPr="00887FDF" w:rsidTr="007527B5">
        <w:trPr>
          <w:trHeight w:val="139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Источники финансирования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2014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2015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2016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2017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2018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2019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2020</w:t>
            </w:r>
          </w:p>
        </w:tc>
      </w:tr>
      <w:tr w:rsidR="00887FDF" w:rsidRPr="00887FDF" w:rsidTr="007527B5">
        <w:trPr>
          <w:trHeight w:val="21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7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0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</w:t>
            </w:r>
          </w:p>
        </w:tc>
      </w:tr>
      <w:tr w:rsidR="00887FDF" w:rsidRPr="00887FDF" w:rsidTr="007527B5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4931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C4158" w:rsidRDefault="004C4158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:rsidR="00887FDF" w:rsidRDefault="00887FD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Цель: Повышение надежности и качества предоставления жилищно-коммунальных услуг.</w:t>
            </w:r>
          </w:p>
        </w:tc>
      </w:tr>
      <w:tr w:rsidR="00887FDF" w:rsidRPr="00887FDF" w:rsidTr="007527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4931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C4158" w:rsidRDefault="004C4158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:rsidR="00887FDF" w:rsidRDefault="00887FD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Подпрограмма 1. Создание условий для обеспечения качественными коммунальными услугами</w:t>
            </w:r>
          </w:p>
        </w:tc>
      </w:tr>
      <w:tr w:rsidR="00887FDF" w:rsidRPr="00887FDF" w:rsidTr="007527B5">
        <w:trPr>
          <w:trHeight w:val="6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4931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C4158" w:rsidRDefault="00887FD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З</w:t>
            </w:r>
            <w:proofErr w:type="gramEnd"/>
          </w:p>
          <w:p w:rsidR="00887FDF" w:rsidRDefault="004C4158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З</w:t>
            </w:r>
            <w:r w:rsidR="00887FDF">
              <w:rPr>
                <w:color w:val="000000"/>
                <w:sz w:val="22"/>
                <w:szCs w:val="22"/>
                <w:lang w:eastAsia="en-US"/>
              </w:rPr>
              <w:t>адача 1. Обеспечение надежности функционирования систем коммунальной инфраструктуры, повышение качества предоставляемых коммунальных услуг потребителям города Югорска</w:t>
            </w:r>
          </w:p>
          <w:p w:rsidR="004C4158" w:rsidRDefault="004C4158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887FDF" w:rsidRPr="00887FDF" w:rsidTr="007527B5">
        <w:trPr>
          <w:trHeight w:val="5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43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Реконструкция, расширение, модернизация, строительство и капитальный ремонт объектов коммунального комплекса, (1)</w:t>
            </w:r>
          </w:p>
        </w:tc>
        <w:tc>
          <w:tcPr>
            <w:tcW w:w="167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ДЖКиСК</w:t>
            </w:r>
            <w:proofErr w:type="spellEnd"/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363 081,5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158 727,0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158 881,5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45 473,0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</w:tr>
      <w:tr w:rsidR="00887FDF" w:rsidRPr="00887FDF" w:rsidTr="007527B5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143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rPr>
                <w:color w:val="000000"/>
                <w:lang w:eastAsia="en-US"/>
              </w:rPr>
            </w:pPr>
          </w:p>
        </w:tc>
        <w:tc>
          <w:tcPr>
            <w:tcW w:w="16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rPr>
                <w:color w:val="000000"/>
                <w:lang w:eastAsia="en-US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37 764,3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12 633,5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10 414,6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2 393,4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3 174,9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2 901,8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3 046,9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3 199,2</w:t>
            </w:r>
          </w:p>
        </w:tc>
      </w:tr>
      <w:tr w:rsidR="00887FDF" w:rsidRPr="00887FDF" w:rsidTr="007527B5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143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rPr>
                <w:color w:val="000000"/>
                <w:lang w:eastAsia="en-US"/>
              </w:rPr>
            </w:pPr>
          </w:p>
        </w:tc>
        <w:tc>
          <w:tcPr>
            <w:tcW w:w="16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rPr>
                <w:color w:val="000000"/>
                <w:lang w:eastAsia="en-US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400 845,8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171 360,5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169 296,1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47 866,4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3 174,9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2 901,8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3 046,9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3 199,2</w:t>
            </w:r>
          </w:p>
        </w:tc>
      </w:tr>
      <w:tr w:rsidR="00887FDF" w:rsidRPr="00887FDF" w:rsidTr="007527B5">
        <w:trPr>
          <w:trHeight w:val="5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158" w:rsidRDefault="004C415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Выполнение мероприятий по консалтинговому </w:t>
            </w:r>
            <w:r>
              <w:rPr>
                <w:color w:val="000000"/>
                <w:lang w:eastAsia="en-US"/>
              </w:rPr>
              <w:lastRenderedPageBreak/>
              <w:t>обследованию, разработке программ, схем и нормативных документов в сфере ЖКК,  (1)</w:t>
            </w:r>
          </w:p>
        </w:tc>
        <w:tc>
          <w:tcPr>
            <w:tcW w:w="1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158" w:rsidRDefault="004C4158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ДЖКиСК</w:t>
            </w:r>
            <w:proofErr w:type="spellEnd"/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</w:tr>
      <w:tr w:rsidR="00887FDF" w:rsidRPr="00887FDF" w:rsidTr="007527B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14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rPr>
                <w:color w:val="000000"/>
                <w:lang w:eastAsia="en-US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rPr>
                <w:color w:val="000000"/>
                <w:lang w:eastAsia="en-US"/>
              </w:rPr>
            </w:pP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1 595,0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1 595,0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</w:tr>
      <w:tr w:rsidR="00887FDF" w:rsidRPr="00887FDF" w:rsidTr="007527B5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43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rPr>
                <w:color w:val="000000"/>
                <w:lang w:eastAsia="en-US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rPr>
                <w:color w:val="000000"/>
                <w:lang w:eastAsia="en-US"/>
              </w:rPr>
            </w:pP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158" w:rsidRDefault="004C4158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4C4158" w:rsidRDefault="004C4158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158" w:rsidRDefault="004C4158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lastRenderedPageBreak/>
              <w:t>1 595,0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158" w:rsidRDefault="004C4158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lastRenderedPageBreak/>
              <w:t>0,0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158" w:rsidRDefault="004C4158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lastRenderedPageBreak/>
              <w:t>1 595,0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158" w:rsidRDefault="004C4158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lastRenderedPageBreak/>
              <w:t>0,0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158" w:rsidRDefault="004C4158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lastRenderedPageBreak/>
              <w:t>0,0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158" w:rsidRDefault="004C4158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lastRenderedPageBreak/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158" w:rsidRDefault="004C4158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lastRenderedPageBreak/>
              <w:t>0,0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C4158" w:rsidRDefault="004C4158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lastRenderedPageBreak/>
              <w:t>0,0</w:t>
            </w:r>
          </w:p>
        </w:tc>
      </w:tr>
      <w:tr w:rsidR="00887FDF" w:rsidRPr="00887FDF" w:rsidTr="007527B5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lastRenderedPageBreak/>
              <w:t>10</w:t>
            </w:r>
          </w:p>
        </w:tc>
        <w:tc>
          <w:tcPr>
            <w:tcW w:w="143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Обеспечение деятельности департамента жилищно-коммунального и строительного комплекса администрации города Югорска,  (1)</w:t>
            </w:r>
          </w:p>
        </w:tc>
        <w:tc>
          <w:tcPr>
            <w:tcW w:w="167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управление бухгалтерского учета и отчетности администрация города Югорска 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</w:tr>
      <w:tr w:rsidR="00887FDF" w:rsidRPr="00887FDF" w:rsidTr="007527B5">
        <w:trPr>
          <w:trHeight w:val="43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43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rPr>
                <w:color w:val="000000"/>
                <w:lang w:eastAsia="en-US"/>
              </w:rPr>
            </w:pPr>
          </w:p>
        </w:tc>
        <w:tc>
          <w:tcPr>
            <w:tcW w:w="16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rPr>
                <w:color w:val="000000"/>
                <w:lang w:eastAsia="en-US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233 714,7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32 317,0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34 110,0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31 960,0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30 355,0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33 441,2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35 013,0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36 518,5</w:t>
            </w:r>
          </w:p>
        </w:tc>
      </w:tr>
      <w:tr w:rsidR="00887FDF" w:rsidRPr="00887FDF" w:rsidTr="007527B5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43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rPr>
                <w:color w:val="000000"/>
                <w:lang w:eastAsia="en-US"/>
              </w:rPr>
            </w:pPr>
          </w:p>
        </w:tc>
        <w:tc>
          <w:tcPr>
            <w:tcW w:w="16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rPr>
                <w:color w:val="000000"/>
                <w:lang w:eastAsia="en-US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233 714,7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32 317,0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34 110,0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31 960,0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30 355,0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33 441,2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35 013,0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36 518,5</w:t>
            </w:r>
          </w:p>
        </w:tc>
      </w:tr>
      <w:tr w:rsidR="00887FDF" w:rsidRPr="00887FDF" w:rsidTr="007527B5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43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rPr>
                <w:color w:val="000000"/>
                <w:lang w:eastAsia="en-US"/>
              </w:rPr>
            </w:pPr>
          </w:p>
        </w:tc>
        <w:tc>
          <w:tcPr>
            <w:tcW w:w="167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ДЖКиСК</w:t>
            </w:r>
            <w:proofErr w:type="spellEnd"/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</w:tr>
      <w:tr w:rsidR="00887FDF" w:rsidRPr="00887FDF" w:rsidTr="007527B5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43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rPr>
                <w:color w:val="000000"/>
                <w:lang w:eastAsia="en-US"/>
              </w:rPr>
            </w:pPr>
          </w:p>
        </w:tc>
        <w:tc>
          <w:tcPr>
            <w:tcW w:w="16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rPr>
                <w:color w:val="000000"/>
                <w:lang w:eastAsia="en-US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4 398,8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666,2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1 647,1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1 200,5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135,0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250,0</w:t>
            </w:r>
          </w:p>
        </w:tc>
      </w:tr>
      <w:tr w:rsidR="00887FDF" w:rsidRPr="00887FDF" w:rsidTr="007527B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43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rPr>
                <w:color w:val="000000"/>
                <w:lang w:eastAsia="en-US"/>
              </w:rPr>
            </w:pPr>
          </w:p>
        </w:tc>
        <w:tc>
          <w:tcPr>
            <w:tcW w:w="16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rPr>
                <w:color w:val="000000"/>
                <w:lang w:eastAsia="en-US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4 398,8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666,2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1 647,1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1 200,5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135,0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250,0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250,0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250,0</w:t>
            </w:r>
          </w:p>
        </w:tc>
      </w:tr>
      <w:tr w:rsidR="00887FDF" w:rsidRPr="00887FDF" w:rsidTr="007527B5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43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ИТОГО по подпрограмме 1</w:t>
            </w:r>
          </w:p>
        </w:tc>
        <w:tc>
          <w:tcPr>
            <w:tcW w:w="167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управление бухгалтерского учета и отчетности администрация города Югорска 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</w:tr>
      <w:tr w:rsidR="00887FDF" w:rsidRPr="00887FDF" w:rsidTr="007527B5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43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rPr>
                <w:color w:val="000000"/>
                <w:lang w:eastAsia="en-US"/>
              </w:rPr>
            </w:pPr>
          </w:p>
        </w:tc>
        <w:tc>
          <w:tcPr>
            <w:tcW w:w="16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rPr>
                <w:color w:val="000000"/>
                <w:lang w:eastAsia="en-US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233 714,7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32 317,0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34 110,0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31 960,0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30 355,0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33 441,2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35 013,0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36 518,5</w:t>
            </w:r>
          </w:p>
        </w:tc>
      </w:tr>
      <w:tr w:rsidR="00887FDF" w:rsidRPr="00887FDF" w:rsidTr="007527B5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43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rPr>
                <w:color w:val="000000"/>
                <w:lang w:eastAsia="en-US"/>
              </w:rPr>
            </w:pPr>
          </w:p>
        </w:tc>
        <w:tc>
          <w:tcPr>
            <w:tcW w:w="16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rPr>
                <w:color w:val="000000"/>
                <w:lang w:eastAsia="en-US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233 714,7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32 317,0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34 110,0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31 960,0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30 355,0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33 441,2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35 013,0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36 518,5</w:t>
            </w:r>
          </w:p>
        </w:tc>
      </w:tr>
      <w:tr w:rsidR="00887FDF" w:rsidRPr="00887FDF" w:rsidTr="007527B5">
        <w:trPr>
          <w:trHeight w:val="5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43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rPr>
                <w:color w:val="000000"/>
                <w:lang w:eastAsia="en-US"/>
              </w:rPr>
            </w:pPr>
          </w:p>
        </w:tc>
        <w:tc>
          <w:tcPr>
            <w:tcW w:w="167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ДЖКиСК</w:t>
            </w:r>
            <w:proofErr w:type="spellEnd"/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363 081,5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158 727,0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158 881,5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45 473,0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</w:tr>
      <w:tr w:rsidR="00887FDF" w:rsidRPr="00887FDF" w:rsidTr="007527B5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43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rPr>
                <w:color w:val="000000"/>
                <w:lang w:eastAsia="en-US"/>
              </w:rPr>
            </w:pPr>
          </w:p>
        </w:tc>
        <w:tc>
          <w:tcPr>
            <w:tcW w:w="16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rPr>
                <w:color w:val="000000"/>
                <w:lang w:eastAsia="en-US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43 758,1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13 299,7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13 656,7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3 593,9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3 309,9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3 151,8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3 296,9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3 449,2</w:t>
            </w:r>
          </w:p>
        </w:tc>
      </w:tr>
      <w:tr w:rsidR="00887FDF" w:rsidRPr="00887FDF" w:rsidTr="007527B5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43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rPr>
                <w:color w:val="000000"/>
                <w:lang w:eastAsia="en-US"/>
              </w:rPr>
            </w:pPr>
          </w:p>
        </w:tc>
        <w:tc>
          <w:tcPr>
            <w:tcW w:w="16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rPr>
                <w:color w:val="000000"/>
                <w:lang w:eastAsia="en-US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406 839,6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172 026,7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172 538,2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49 066,9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3 309,9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3 151,8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3 296,9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3 449,2</w:t>
            </w:r>
          </w:p>
        </w:tc>
      </w:tr>
      <w:tr w:rsidR="00887FDF" w:rsidRPr="00887FDF" w:rsidTr="007527B5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4931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C4158" w:rsidRDefault="004C4158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:rsidR="00887FDF" w:rsidRDefault="00887FD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Цель: Повышение надежности и качества предоставления жилищно-коммунальных услуг.</w:t>
            </w:r>
          </w:p>
        </w:tc>
      </w:tr>
      <w:tr w:rsidR="00887FDF" w:rsidRPr="00887FDF" w:rsidTr="007527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4931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C4158" w:rsidRDefault="004C4158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:rsidR="00887FDF" w:rsidRDefault="00887FD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Подпрограмма 2. Обеспечение равных прав потребителей на получение энергетических ресурсов</w:t>
            </w:r>
          </w:p>
        </w:tc>
      </w:tr>
      <w:tr w:rsidR="00887FDF" w:rsidRPr="00887FDF" w:rsidTr="007527B5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4931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C4158" w:rsidRDefault="004C4158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  <w:p w:rsidR="00887FDF" w:rsidRDefault="00887FD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Задача 1. Создание условий для эффективной деятельности организаций коммунального комплекса</w:t>
            </w:r>
          </w:p>
        </w:tc>
      </w:tr>
      <w:tr w:rsidR="00887FDF" w:rsidRPr="00887FDF" w:rsidTr="00F1159A">
        <w:trPr>
          <w:trHeight w:val="58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59A" w:rsidRDefault="00F1159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F1159A" w:rsidRDefault="00F1159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F1159A" w:rsidRDefault="00F1159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F1159A" w:rsidRDefault="00F1159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  <w:p w:rsidR="00F1159A" w:rsidRDefault="00F1159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F1159A" w:rsidRDefault="00F1159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F1159A" w:rsidRDefault="00F1159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 xml:space="preserve">Предоставление субсидии на </w:t>
            </w:r>
            <w:r>
              <w:rPr>
                <w:color w:val="000000"/>
                <w:lang w:eastAsia="en-US"/>
              </w:rPr>
              <w:lastRenderedPageBreak/>
              <w:t>возмещение недополученных доходов организациям, осуществляющим оказание населению жилищно-коммунальных услуг (2)</w:t>
            </w:r>
          </w:p>
        </w:tc>
        <w:tc>
          <w:tcPr>
            <w:tcW w:w="1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59A" w:rsidRDefault="00F1159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F1159A" w:rsidRDefault="00F1159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F1159A" w:rsidRDefault="00F1159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ДЖКиСК</w:t>
            </w:r>
            <w:proofErr w:type="spellEnd"/>
          </w:p>
          <w:p w:rsidR="00F1159A" w:rsidRDefault="00F1159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  <w:p w:rsidR="00F1159A" w:rsidRDefault="00F1159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lastRenderedPageBreak/>
              <w:t>бюджет автономного округа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156 871,1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792,4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153 951,4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1 300,0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827,3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</w:tr>
      <w:tr w:rsidR="00887FDF" w:rsidRPr="00887FDF" w:rsidTr="00F1159A">
        <w:trPr>
          <w:trHeight w:val="34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lastRenderedPageBreak/>
              <w:t>26</w:t>
            </w:r>
          </w:p>
        </w:tc>
        <w:tc>
          <w:tcPr>
            <w:tcW w:w="143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rPr>
                <w:color w:val="000000"/>
                <w:lang w:eastAsia="en-US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rPr>
                <w:color w:val="000000"/>
                <w:lang w:eastAsia="en-US"/>
              </w:rPr>
            </w:pP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42 244,0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29 000,0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10 244,0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1 000,0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1 000,0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1 000,0</w:t>
            </w:r>
          </w:p>
        </w:tc>
      </w:tr>
      <w:tr w:rsidR="00887FDF" w:rsidRPr="00887FDF" w:rsidTr="007527B5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lastRenderedPageBreak/>
              <w:t>27</w:t>
            </w:r>
          </w:p>
        </w:tc>
        <w:tc>
          <w:tcPr>
            <w:tcW w:w="143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rPr>
                <w:color w:val="000000"/>
                <w:lang w:eastAsia="en-US"/>
              </w:rPr>
            </w:pPr>
          </w:p>
        </w:tc>
        <w:tc>
          <w:tcPr>
            <w:tcW w:w="16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rPr>
                <w:color w:val="000000"/>
                <w:lang w:eastAsia="en-US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199 115,1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29 792,4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164 195,4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1 300,0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827,3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1 000,0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1 000,0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1 000,0</w:t>
            </w:r>
          </w:p>
        </w:tc>
      </w:tr>
      <w:tr w:rsidR="00887FDF" w:rsidRPr="00887FDF" w:rsidTr="007527B5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ИТОГО по подпрограмме 2</w:t>
            </w:r>
          </w:p>
        </w:tc>
        <w:tc>
          <w:tcPr>
            <w:tcW w:w="167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ДЖКиСК</w:t>
            </w:r>
            <w:proofErr w:type="spellEnd"/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156 871,1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792,4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153 951,4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1 300,0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827,3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</w:tr>
      <w:tr w:rsidR="00887FDF" w:rsidRPr="00887FDF" w:rsidTr="007527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rPr>
                <w:color w:val="000000"/>
                <w:lang w:eastAsia="en-US"/>
              </w:rPr>
            </w:pPr>
          </w:p>
        </w:tc>
        <w:tc>
          <w:tcPr>
            <w:tcW w:w="16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rPr>
                <w:color w:val="000000"/>
                <w:lang w:eastAsia="en-US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42 244,0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29 000,0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10 244,0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1 000,0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1 000,0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1 000,0</w:t>
            </w:r>
          </w:p>
        </w:tc>
      </w:tr>
      <w:tr w:rsidR="00887FDF" w:rsidRPr="00887FDF" w:rsidTr="007527B5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rPr>
                <w:color w:val="000000"/>
                <w:lang w:eastAsia="en-US"/>
              </w:rPr>
            </w:pPr>
          </w:p>
        </w:tc>
        <w:tc>
          <w:tcPr>
            <w:tcW w:w="16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rPr>
                <w:color w:val="000000"/>
                <w:lang w:eastAsia="en-US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199 115,1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29 792,4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164 195,4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1 300,0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827,3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1 000,0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1 000,0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1 000,0</w:t>
            </w:r>
          </w:p>
        </w:tc>
      </w:tr>
      <w:tr w:rsidR="00887FDF" w:rsidRPr="00887FDF" w:rsidTr="007527B5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4931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Цель:  Создание условий для увеличения объемов жилищного строительства</w:t>
            </w:r>
          </w:p>
        </w:tc>
      </w:tr>
      <w:tr w:rsidR="00887FDF" w:rsidRPr="00887FDF" w:rsidTr="007527B5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4931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Подпрограмма 3. Содействие развитию жилищного строительства </w:t>
            </w:r>
          </w:p>
        </w:tc>
      </w:tr>
      <w:tr w:rsidR="00887FDF" w:rsidRPr="00887FDF" w:rsidTr="007527B5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4931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Задача 1. Строительство объектов инженерной инфраструктуры на участках, предназначенных для жилищного строительства.</w:t>
            </w:r>
          </w:p>
        </w:tc>
      </w:tr>
      <w:tr w:rsidR="00887FDF" w:rsidRPr="00887FDF" w:rsidTr="007527B5">
        <w:trPr>
          <w:trHeight w:val="6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43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 (3, 4)</w:t>
            </w:r>
          </w:p>
        </w:tc>
        <w:tc>
          <w:tcPr>
            <w:tcW w:w="167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ДЖКиСК</w:t>
            </w:r>
            <w:proofErr w:type="spellEnd"/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183 325,1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43 677,0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75 441,0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30 701,1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16 753,0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16 753,0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</w:tr>
      <w:tr w:rsidR="00887FDF" w:rsidRPr="00887FDF" w:rsidTr="007527B5"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43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rPr>
                <w:color w:val="000000"/>
                <w:lang w:eastAsia="en-US"/>
              </w:rPr>
            </w:pPr>
          </w:p>
        </w:tc>
        <w:tc>
          <w:tcPr>
            <w:tcW w:w="16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rPr>
                <w:color w:val="000000"/>
                <w:lang w:eastAsia="en-US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40 193,7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6 071,6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9 331,9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7 197,7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4 188,0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5 585,0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3 814,4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4 005,1</w:t>
            </w:r>
          </w:p>
        </w:tc>
      </w:tr>
      <w:tr w:rsidR="00887FDF" w:rsidRPr="00887FDF" w:rsidTr="007527B5">
        <w:trPr>
          <w:trHeight w:val="43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43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rPr>
                <w:color w:val="000000"/>
                <w:lang w:eastAsia="en-US"/>
              </w:rPr>
            </w:pPr>
          </w:p>
        </w:tc>
        <w:tc>
          <w:tcPr>
            <w:tcW w:w="16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rPr>
                <w:color w:val="000000"/>
                <w:lang w:eastAsia="en-US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223 518,8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49 748,6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84 772,9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37 898,8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20 941,0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22 338,0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3 814,4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4 005,1</w:t>
            </w:r>
          </w:p>
        </w:tc>
      </w:tr>
      <w:tr w:rsidR="00887FDF" w:rsidRPr="00887FDF" w:rsidTr="007527B5">
        <w:trPr>
          <w:trHeight w:val="5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143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Итого по Подпрограмме 3</w:t>
            </w:r>
          </w:p>
        </w:tc>
        <w:tc>
          <w:tcPr>
            <w:tcW w:w="167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ДЖКиСК</w:t>
            </w:r>
            <w:proofErr w:type="spellEnd"/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183 325,1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43 677,0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75 441,0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30 701,1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16 753,0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16 753,0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</w:tr>
      <w:tr w:rsidR="00887FDF" w:rsidRPr="00887FDF" w:rsidTr="007527B5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143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rPr>
                <w:color w:val="000000"/>
                <w:lang w:eastAsia="en-US"/>
              </w:rPr>
            </w:pPr>
          </w:p>
        </w:tc>
        <w:tc>
          <w:tcPr>
            <w:tcW w:w="16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rPr>
                <w:color w:val="000000"/>
                <w:lang w:eastAsia="en-US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40 193,7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6 071,6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9 331,9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7 197,7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4 188,0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5 585,0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3 814,4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4 005,1</w:t>
            </w:r>
          </w:p>
        </w:tc>
      </w:tr>
      <w:tr w:rsidR="00887FDF" w:rsidRPr="00887FDF" w:rsidTr="00F1159A">
        <w:trPr>
          <w:trHeight w:val="28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143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rPr>
                <w:color w:val="000000"/>
                <w:lang w:eastAsia="en-US"/>
              </w:rPr>
            </w:pPr>
          </w:p>
        </w:tc>
        <w:tc>
          <w:tcPr>
            <w:tcW w:w="16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rPr>
                <w:color w:val="000000"/>
                <w:lang w:eastAsia="en-US"/>
              </w:rPr>
            </w:pP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223 518,8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49 748,6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84 772,9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37 898,8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20 941,0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22 338,0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3 814,4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4 005,1</w:t>
            </w:r>
          </w:p>
        </w:tc>
      </w:tr>
      <w:tr w:rsidR="00887FDF" w:rsidRPr="00887FDF" w:rsidTr="00F1159A">
        <w:trPr>
          <w:trHeight w:val="61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lastRenderedPageBreak/>
              <w:t>40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Итого по Муниципальной программе</w:t>
            </w:r>
          </w:p>
        </w:tc>
        <w:tc>
          <w:tcPr>
            <w:tcW w:w="1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703 277,7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203 196,4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388 273,9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77 474,1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17 580,3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16 753,0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</w:tr>
      <w:tr w:rsidR="00887FDF" w:rsidRPr="00887FDF" w:rsidTr="007527B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143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rPr>
                <w:color w:val="000000"/>
                <w:lang w:eastAsia="en-US"/>
              </w:rPr>
            </w:pPr>
          </w:p>
        </w:tc>
        <w:tc>
          <w:tcPr>
            <w:tcW w:w="16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rPr>
                <w:color w:val="000000"/>
                <w:lang w:eastAsia="en-US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359 910,5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80 688,3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67 342,6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42 751,6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37 852,9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43 178,0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43 124,3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44 972,8</w:t>
            </w:r>
          </w:p>
        </w:tc>
      </w:tr>
      <w:tr w:rsidR="00887FDF" w:rsidRPr="00887FDF" w:rsidTr="007527B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143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rPr>
                <w:color w:val="000000"/>
                <w:lang w:eastAsia="en-US"/>
              </w:rPr>
            </w:pPr>
          </w:p>
        </w:tc>
        <w:tc>
          <w:tcPr>
            <w:tcW w:w="16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rPr>
                <w:color w:val="000000"/>
                <w:lang w:eastAsia="en-US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 w:rsidP="004C4158">
            <w:pPr>
              <w:spacing w:line="276" w:lineRule="auto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1 063188,2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283 884,7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455 616,5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120 225,7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55 433,2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59 931,0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43 124,3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44 972,8</w:t>
            </w:r>
          </w:p>
        </w:tc>
      </w:tr>
      <w:tr w:rsidR="00887FDF" w:rsidRPr="00887FDF" w:rsidTr="007527B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в том числе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 </w:t>
            </w:r>
          </w:p>
        </w:tc>
      </w:tr>
      <w:tr w:rsidR="00887FDF" w:rsidRPr="00887FDF" w:rsidTr="007527B5">
        <w:trPr>
          <w:trHeight w:val="5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 Инвестиции в объекты муниципальной собственности 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310 149,1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149 357,0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96 585,0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30 701,1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16 753,0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16 753,0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</w:tr>
      <w:tr w:rsidR="00887FDF" w:rsidRPr="00887FDF" w:rsidTr="007527B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47 303,6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12 123,5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10 389,9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7 197,7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4 188,0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5 585,0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3 814,4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4 005,1</w:t>
            </w:r>
          </w:p>
        </w:tc>
      </w:tr>
      <w:tr w:rsidR="00887FDF" w:rsidRPr="00887FDF" w:rsidTr="007527B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357 452,7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161 480,5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106 974,9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37 898,8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20 941,0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22 338,0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3 814,4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4 005,1</w:t>
            </w:r>
          </w:p>
        </w:tc>
      </w:tr>
      <w:tr w:rsidR="00887FDF" w:rsidRPr="00887FDF" w:rsidTr="007527B5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FDF" w:rsidRDefault="00887FDF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в том числе 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FDF" w:rsidRDefault="00887FDF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FDF" w:rsidRDefault="00887FDF">
            <w:pPr>
              <w:spacing w:line="27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FDF" w:rsidRDefault="00887FDF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FDF" w:rsidRDefault="00887FDF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FDF" w:rsidRDefault="00887FDF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FDF" w:rsidRDefault="00887FDF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FDF" w:rsidRDefault="00887FDF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FDF" w:rsidRDefault="00887FDF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7FDF" w:rsidRDefault="00887FDF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87FDF" w:rsidRDefault="00887FDF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87FDF" w:rsidRPr="00887FDF" w:rsidTr="007527B5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143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ответственный исполнитель (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ДЖКиСК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7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703 277,7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203 196,4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388 273,9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77 474,1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17 580,3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16 753,0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</w:tr>
      <w:tr w:rsidR="00887FDF" w:rsidRPr="00887FDF" w:rsidTr="007527B5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143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126 195,8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48 371,3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33 232,6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10 791,6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7 497,9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9 736,8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8 111,3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8 454,3</w:t>
            </w:r>
          </w:p>
        </w:tc>
      </w:tr>
      <w:tr w:rsidR="00887FDF" w:rsidRPr="00887FDF" w:rsidTr="007527B5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43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829 473,5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251 567,7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421 506,5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D9F1"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88 265,7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25 078,2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26 489,8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8 111,3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8 454,3</w:t>
            </w:r>
          </w:p>
        </w:tc>
      </w:tr>
      <w:tr w:rsidR="00887FDF" w:rsidRPr="00887FDF" w:rsidTr="007527B5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1435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 </w:t>
            </w:r>
          </w:p>
        </w:tc>
        <w:tc>
          <w:tcPr>
            <w:tcW w:w="1843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соисполнитель (управление бухгалтерского учета и отчетности администрации города Югорска)</w:t>
            </w:r>
          </w:p>
        </w:tc>
        <w:tc>
          <w:tcPr>
            <w:tcW w:w="1678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бюджет автономного округа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0,0</w:t>
            </w:r>
          </w:p>
        </w:tc>
      </w:tr>
      <w:tr w:rsidR="00887FDF" w:rsidRPr="00887FDF" w:rsidTr="007527B5">
        <w:trPr>
          <w:trHeight w:val="28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1435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7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233 714,7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32 317,0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34 110,0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31 960,0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30 355,0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33 441,2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35 013,0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36 518,5</w:t>
            </w:r>
          </w:p>
        </w:tc>
      </w:tr>
      <w:tr w:rsidR="00887FDF" w:rsidRPr="00887FDF" w:rsidTr="007527B5">
        <w:trPr>
          <w:trHeight w:val="28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1435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rPr>
                <w:color w:val="00000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7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233 714,7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32 317,0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34 110,0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31 960,0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30 355,0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33 441,2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35 013,0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36 518,5</w:t>
            </w:r>
          </w:p>
        </w:tc>
      </w:tr>
    </w:tbl>
    <w:p w:rsidR="004C4158" w:rsidRDefault="004C4158" w:rsidP="00887FDF">
      <w:pPr>
        <w:tabs>
          <w:tab w:val="left" w:pos="3006"/>
        </w:tabs>
        <w:rPr>
          <w:sz w:val="24"/>
          <w:szCs w:val="24"/>
        </w:rPr>
      </w:pPr>
    </w:p>
    <w:p w:rsidR="00887FDF" w:rsidRDefault="00887FDF" w:rsidP="00887FDF">
      <w:pPr>
        <w:tabs>
          <w:tab w:val="left" w:pos="3006"/>
        </w:tabs>
        <w:rPr>
          <w:sz w:val="24"/>
          <w:szCs w:val="24"/>
        </w:rPr>
      </w:pPr>
    </w:p>
    <w:p w:rsidR="00887FDF" w:rsidRDefault="00887FDF" w:rsidP="00887FDF">
      <w:pPr>
        <w:rPr>
          <w:sz w:val="24"/>
          <w:szCs w:val="24"/>
        </w:rPr>
        <w:sectPr w:rsidR="00887FDF" w:rsidSect="00887FDF">
          <w:pgSz w:w="16838" w:h="11906" w:orient="landscape"/>
          <w:pgMar w:top="1418" w:right="567" w:bottom="567" w:left="567" w:header="709" w:footer="709" w:gutter="0"/>
          <w:cols w:space="720"/>
        </w:sectPr>
      </w:pPr>
    </w:p>
    <w:tbl>
      <w:tblPr>
        <w:tblW w:w="15891" w:type="dxa"/>
        <w:tblInd w:w="93" w:type="dxa"/>
        <w:tblLook w:val="04A0" w:firstRow="1" w:lastRow="0" w:firstColumn="1" w:lastColumn="0" w:noHBand="0" w:noVBand="1"/>
      </w:tblPr>
      <w:tblGrid>
        <w:gridCol w:w="820"/>
        <w:gridCol w:w="3306"/>
        <w:gridCol w:w="1840"/>
        <w:gridCol w:w="2919"/>
        <w:gridCol w:w="7006"/>
      </w:tblGrid>
      <w:tr w:rsidR="00887FDF" w:rsidRPr="00887FDF" w:rsidTr="004C4158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887FDF" w:rsidRPr="00887FDF" w:rsidRDefault="00887FDF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306" w:type="dxa"/>
            <w:noWrap/>
            <w:vAlign w:val="bottom"/>
            <w:hideMark/>
          </w:tcPr>
          <w:p w:rsidR="00887FDF" w:rsidRPr="00887FDF" w:rsidRDefault="00887FDF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noWrap/>
            <w:vAlign w:val="center"/>
            <w:hideMark/>
          </w:tcPr>
          <w:p w:rsidR="00887FDF" w:rsidRPr="00887FDF" w:rsidRDefault="00887FDF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919" w:type="dxa"/>
            <w:noWrap/>
            <w:vAlign w:val="center"/>
            <w:hideMark/>
          </w:tcPr>
          <w:p w:rsidR="00887FDF" w:rsidRPr="00887FDF" w:rsidRDefault="00887FDF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006" w:type="dxa"/>
            <w:vAlign w:val="bottom"/>
            <w:hideMark/>
          </w:tcPr>
          <w:p w:rsidR="00887FDF" w:rsidRDefault="00887FDF">
            <w:pPr>
              <w:spacing w:line="276" w:lineRule="auto"/>
              <w:jc w:val="righ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Таблица 3</w:t>
            </w:r>
          </w:p>
        </w:tc>
      </w:tr>
      <w:tr w:rsidR="00887FDF" w:rsidRPr="00887FDF" w:rsidTr="004C4158">
        <w:trPr>
          <w:trHeight w:val="315"/>
        </w:trPr>
        <w:tc>
          <w:tcPr>
            <w:tcW w:w="15891" w:type="dxa"/>
            <w:gridSpan w:val="5"/>
            <w:noWrap/>
            <w:vAlign w:val="bottom"/>
            <w:hideMark/>
          </w:tcPr>
          <w:p w:rsidR="00887FDF" w:rsidRDefault="00F1159A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П</w:t>
            </w:r>
            <w:r w:rsidR="00887FDF">
              <w:rPr>
                <w:b/>
                <w:bCs/>
                <w:color w:val="000000"/>
                <w:sz w:val="24"/>
                <w:szCs w:val="24"/>
                <w:lang w:eastAsia="en-US"/>
              </w:rPr>
              <w:t>еречень объектов капитального строительства</w:t>
            </w:r>
          </w:p>
        </w:tc>
      </w:tr>
      <w:tr w:rsidR="00887FDF" w:rsidRPr="00887FDF" w:rsidTr="004C4158">
        <w:trPr>
          <w:trHeight w:val="315"/>
        </w:trPr>
        <w:tc>
          <w:tcPr>
            <w:tcW w:w="820" w:type="dxa"/>
            <w:noWrap/>
            <w:vAlign w:val="center"/>
            <w:hideMark/>
          </w:tcPr>
          <w:p w:rsidR="00887FDF" w:rsidRPr="00887FDF" w:rsidRDefault="00887FDF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306" w:type="dxa"/>
            <w:noWrap/>
            <w:vAlign w:val="bottom"/>
            <w:hideMark/>
          </w:tcPr>
          <w:p w:rsidR="00887FDF" w:rsidRPr="00887FDF" w:rsidRDefault="00887FDF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noWrap/>
            <w:vAlign w:val="center"/>
            <w:hideMark/>
          </w:tcPr>
          <w:p w:rsidR="00887FDF" w:rsidRPr="00887FDF" w:rsidRDefault="00887FDF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919" w:type="dxa"/>
            <w:noWrap/>
            <w:vAlign w:val="center"/>
            <w:hideMark/>
          </w:tcPr>
          <w:p w:rsidR="00887FDF" w:rsidRPr="00887FDF" w:rsidRDefault="00887FDF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006" w:type="dxa"/>
            <w:vAlign w:val="bottom"/>
            <w:hideMark/>
          </w:tcPr>
          <w:p w:rsidR="00887FDF" w:rsidRPr="00887FDF" w:rsidRDefault="00887FDF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887FDF" w:rsidRPr="00887FDF" w:rsidTr="004C4158">
        <w:trPr>
          <w:trHeight w:val="63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Мощность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Сроки строительства, проектирования</w:t>
            </w:r>
          </w:p>
        </w:tc>
        <w:tc>
          <w:tcPr>
            <w:tcW w:w="7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Источник финансирования</w:t>
            </w:r>
          </w:p>
        </w:tc>
      </w:tr>
      <w:tr w:rsidR="00887FDF" w:rsidRPr="00887FDF" w:rsidTr="004C4158">
        <w:trPr>
          <w:trHeight w:val="12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Расширение канализационных очистных сооружений в г. Югорске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ind w:hanging="169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7000 м3/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сут</w:t>
            </w:r>
            <w:proofErr w:type="spellEnd"/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2002-2016</w:t>
            </w:r>
          </w:p>
        </w:tc>
        <w:tc>
          <w:tcPr>
            <w:tcW w:w="7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Бюджет автономного округа, местный бюджет</w:t>
            </w:r>
          </w:p>
        </w:tc>
      </w:tr>
      <w:tr w:rsidR="00887FDF" w:rsidRPr="00887FDF" w:rsidTr="004C4158">
        <w:trPr>
          <w:trHeight w:val="112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Внутриквартальный проезд к жилому кварталу «Авалон» города Югорска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1,8285 км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2013-2019</w:t>
            </w:r>
          </w:p>
        </w:tc>
        <w:tc>
          <w:tcPr>
            <w:tcW w:w="7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Бюджет автономного округа, местный бюджет</w:t>
            </w:r>
          </w:p>
        </w:tc>
      </w:tr>
      <w:tr w:rsidR="00887FDF" w:rsidRPr="00887FDF" w:rsidTr="004C4158">
        <w:trPr>
          <w:trHeight w:val="157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Сети газоснабжения микрорайона индивидуальной застройки в районе ул. </w:t>
            </w:r>
            <w:proofErr w:type="gramStart"/>
            <w:r>
              <w:rPr>
                <w:sz w:val="24"/>
                <w:szCs w:val="24"/>
                <w:lang w:eastAsia="en-US"/>
              </w:rPr>
              <w:t>Полевая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в г. Югорске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2063 м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2012-2014</w:t>
            </w:r>
          </w:p>
        </w:tc>
        <w:tc>
          <w:tcPr>
            <w:tcW w:w="7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Бюджет автономного округа, местный бюджет</w:t>
            </w:r>
          </w:p>
        </w:tc>
      </w:tr>
      <w:tr w:rsidR="00887FDF" w:rsidRPr="00887FDF" w:rsidTr="004C4158">
        <w:trPr>
          <w:trHeight w:val="136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Сети газоснабжения микрорайона индивидуальной застройки 18 </w:t>
            </w:r>
            <w:proofErr w:type="spellStart"/>
            <w:r>
              <w:rPr>
                <w:sz w:val="24"/>
                <w:szCs w:val="24"/>
                <w:lang w:eastAsia="en-US"/>
              </w:rPr>
              <w:t>мкр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в г. Югорске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11054 м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2012-2014</w:t>
            </w:r>
          </w:p>
        </w:tc>
        <w:tc>
          <w:tcPr>
            <w:tcW w:w="7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Бюджет автономного округа, местный бюджет</w:t>
            </w:r>
          </w:p>
        </w:tc>
      </w:tr>
      <w:tr w:rsidR="00887FDF" w:rsidRPr="00887FDF" w:rsidTr="004C4158">
        <w:trPr>
          <w:trHeight w:val="14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Сети канализации микрорайонов индивидуальной застройки </w:t>
            </w:r>
            <w:proofErr w:type="spellStart"/>
            <w:r>
              <w:rPr>
                <w:sz w:val="24"/>
                <w:szCs w:val="24"/>
                <w:lang w:eastAsia="en-US"/>
              </w:rPr>
              <w:t>мкр</w:t>
            </w:r>
            <w:proofErr w:type="spellEnd"/>
            <w:r>
              <w:rPr>
                <w:sz w:val="24"/>
                <w:szCs w:val="24"/>
                <w:lang w:eastAsia="en-US"/>
              </w:rPr>
              <w:t>. 5, 7 в г. Югорске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10511 м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2005-ПИР, 2013-2021 СМР</w:t>
            </w:r>
          </w:p>
        </w:tc>
        <w:tc>
          <w:tcPr>
            <w:tcW w:w="7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Бюджет автономного округа, местный бюджет</w:t>
            </w:r>
          </w:p>
        </w:tc>
      </w:tr>
      <w:tr w:rsidR="00887FDF" w:rsidRPr="00887FDF" w:rsidTr="004C4158">
        <w:trPr>
          <w:trHeight w:val="157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Сети канализации микрорайона индивидуальной жилой застройки в районе ул. </w:t>
            </w:r>
            <w:proofErr w:type="gramStart"/>
            <w:r>
              <w:rPr>
                <w:sz w:val="24"/>
                <w:szCs w:val="24"/>
                <w:lang w:eastAsia="en-US"/>
              </w:rPr>
              <w:t>Полевая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в г. Югорске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4062,8 м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2013-2014 ПИР, 2015-2020 СМР</w:t>
            </w:r>
          </w:p>
        </w:tc>
        <w:tc>
          <w:tcPr>
            <w:tcW w:w="7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Бюджет автономного округа, местный бюджет</w:t>
            </w:r>
          </w:p>
        </w:tc>
      </w:tr>
      <w:tr w:rsidR="00887FDF" w:rsidRPr="00887FDF" w:rsidTr="004C4158">
        <w:trPr>
          <w:trHeight w:val="9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Автоматизированная газовая котельная "Центральная" в г. Югорске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ПИР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2013-2014</w:t>
            </w:r>
          </w:p>
        </w:tc>
        <w:tc>
          <w:tcPr>
            <w:tcW w:w="7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местный бюджет</w:t>
            </w:r>
          </w:p>
        </w:tc>
      </w:tr>
      <w:tr w:rsidR="00887FDF" w:rsidRPr="00887FDF" w:rsidTr="004C4158">
        <w:trPr>
          <w:trHeight w:val="126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Сети водоснабжения микрорайонов индивидуальной застройки. 16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мкр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150 м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2015</w:t>
            </w:r>
          </w:p>
        </w:tc>
        <w:tc>
          <w:tcPr>
            <w:tcW w:w="7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Бюджет автономного округа, местный бюджет</w:t>
            </w:r>
          </w:p>
        </w:tc>
      </w:tr>
      <w:tr w:rsidR="00887FDF" w:rsidRPr="00887FDF" w:rsidTr="004C4158">
        <w:trPr>
          <w:trHeight w:val="94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7FDF" w:rsidRDefault="00887FDF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Инженерные сети 14а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мкр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>. в городе Югорске. 1 этап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ПИР</w:t>
            </w: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2016-2017</w:t>
            </w:r>
          </w:p>
        </w:tc>
        <w:tc>
          <w:tcPr>
            <w:tcW w:w="7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местный бюджет</w:t>
            </w:r>
          </w:p>
        </w:tc>
      </w:tr>
      <w:tr w:rsidR="00887FDF" w:rsidRPr="00887FDF" w:rsidTr="004C4158">
        <w:trPr>
          <w:trHeight w:val="25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Комплексное строительство инженерных сетей и перевод частных жилых домов на индивидуальное отопление в 14 микрорайоне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12,524 км</w:t>
            </w: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2016-2017</w:t>
            </w:r>
          </w:p>
        </w:tc>
        <w:tc>
          <w:tcPr>
            <w:tcW w:w="7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FDF" w:rsidRDefault="00887FD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местный бюджет</w:t>
            </w:r>
          </w:p>
        </w:tc>
      </w:tr>
    </w:tbl>
    <w:p w:rsidR="00887FDF" w:rsidRDefault="00887FDF" w:rsidP="00887FDF">
      <w:pPr>
        <w:tabs>
          <w:tab w:val="left" w:pos="3006"/>
        </w:tabs>
        <w:rPr>
          <w:sz w:val="24"/>
          <w:szCs w:val="24"/>
        </w:rPr>
      </w:pPr>
    </w:p>
    <w:p w:rsidR="00887FDF" w:rsidRDefault="00887FDF" w:rsidP="00CE4E90">
      <w:pPr>
        <w:pStyle w:val="11"/>
        <w:rPr>
          <w:rFonts w:ascii="Times New Roman" w:hAnsi="Times New Roman"/>
          <w:sz w:val="24"/>
          <w:szCs w:val="24"/>
        </w:rPr>
      </w:pPr>
    </w:p>
    <w:sectPr w:rsidR="00887FDF" w:rsidSect="00887FDF">
      <w:pgSz w:w="16838" w:h="11906" w:orient="landscape"/>
      <w:pgMar w:top="1418" w:right="567" w:bottom="567" w:left="567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2803232"/>
    <w:multiLevelType w:val="multilevel"/>
    <w:tmpl w:val="4D10B87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">
    <w:nsid w:val="3E92394E"/>
    <w:multiLevelType w:val="multilevel"/>
    <w:tmpl w:val="26CCE7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3">
    <w:nsid w:val="7D7E134D"/>
    <w:multiLevelType w:val="hybridMultilevel"/>
    <w:tmpl w:val="0316CC70"/>
    <w:lvl w:ilvl="0" w:tplc="9BCC87F0">
      <w:start w:val="1"/>
      <w:numFmt w:val="decimal"/>
      <w:lvlText w:val="%1."/>
      <w:lvlJc w:val="left"/>
      <w:pPr>
        <w:ind w:left="1654" w:hanging="945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41CBB"/>
    <w:rsid w:val="00250C04"/>
    <w:rsid w:val="00256A87"/>
    <w:rsid w:val="00271EA8"/>
    <w:rsid w:val="00285C61"/>
    <w:rsid w:val="00296E8C"/>
    <w:rsid w:val="002F5129"/>
    <w:rsid w:val="00313961"/>
    <w:rsid w:val="003642AD"/>
    <w:rsid w:val="0037056B"/>
    <w:rsid w:val="003D688F"/>
    <w:rsid w:val="00423003"/>
    <w:rsid w:val="004A11FB"/>
    <w:rsid w:val="004B0DBB"/>
    <w:rsid w:val="004C4158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527B5"/>
    <w:rsid w:val="007D5A8E"/>
    <w:rsid w:val="007E29A5"/>
    <w:rsid w:val="007F4A15"/>
    <w:rsid w:val="008267F4"/>
    <w:rsid w:val="008478F4"/>
    <w:rsid w:val="00886003"/>
    <w:rsid w:val="00887FDF"/>
    <w:rsid w:val="008C407D"/>
    <w:rsid w:val="00906884"/>
    <w:rsid w:val="00914417"/>
    <w:rsid w:val="009233E1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64719"/>
    <w:rsid w:val="00B753EC"/>
    <w:rsid w:val="00B91EF8"/>
    <w:rsid w:val="00BD7EE5"/>
    <w:rsid w:val="00BE1CAB"/>
    <w:rsid w:val="00C26832"/>
    <w:rsid w:val="00CE2A5A"/>
    <w:rsid w:val="00CE4E90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1159A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887FDF"/>
    <w:pPr>
      <w:keepNext/>
      <w:suppressAutoHyphens w:val="0"/>
      <w:jc w:val="center"/>
      <w:outlineLvl w:val="0"/>
    </w:pPr>
    <w:rPr>
      <w:sz w:val="24"/>
      <w:lang w:eastAsia="ru-RU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887FDF"/>
    <w:pPr>
      <w:keepNext/>
      <w:suppressAutoHyphens w:val="0"/>
      <w:jc w:val="center"/>
      <w:outlineLvl w:val="5"/>
    </w:pPr>
    <w:rPr>
      <w:sz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paragraph" w:styleId="3">
    <w:name w:val="Body Text 3"/>
    <w:basedOn w:val="a"/>
    <w:link w:val="30"/>
    <w:semiHidden/>
    <w:unhideWhenUsed/>
    <w:rsid w:val="00CE4E9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semiHidden/>
    <w:rsid w:val="00CE4E90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1">
    <w:name w:val="Без интервала1"/>
    <w:rsid w:val="00CE4E90"/>
    <w:rPr>
      <w:rFonts w:eastAsia="Times New Roman"/>
      <w:sz w:val="22"/>
      <w:szCs w:val="22"/>
    </w:rPr>
  </w:style>
  <w:style w:type="character" w:customStyle="1" w:styleId="10">
    <w:name w:val="Заголовок 1 Знак"/>
    <w:link w:val="1"/>
    <w:rsid w:val="00887FDF"/>
    <w:rPr>
      <w:rFonts w:ascii="Times New Roman" w:eastAsia="Times New Roman" w:hAnsi="Times New Roman"/>
      <w:sz w:val="24"/>
    </w:rPr>
  </w:style>
  <w:style w:type="character" w:customStyle="1" w:styleId="60">
    <w:name w:val="Заголовок 6 Знак"/>
    <w:link w:val="6"/>
    <w:semiHidden/>
    <w:rsid w:val="00887FDF"/>
    <w:rPr>
      <w:rFonts w:ascii="Times New Roman" w:eastAsia="Times New Roman" w:hAnsi="Times New Roman"/>
      <w:sz w:val="40"/>
    </w:rPr>
  </w:style>
  <w:style w:type="paragraph" w:styleId="ac">
    <w:name w:val="Note Heading"/>
    <w:basedOn w:val="a"/>
    <w:next w:val="a"/>
    <w:link w:val="ad"/>
    <w:semiHidden/>
    <w:unhideWhenUsed/>
    <w:rsid w:val="00887FDF"/>
    <w:pPr>
      <w:suppressAutoHyphens w:val="0"/>
    </w:pPr>
    <w:rPr>
      <w:rFonts w:ascii="Calibri" w:hAnsi="Calibri"/>
      <w:sz w:val="24"/>
      <w:szCs w:val="24"/>
      <w:lang w:val="en-US" w:eastAsia="en-US" w:bidi="en-US"/>
    </w:rPr>
  </w:style>
  <w:style w:type="character" w:customStyle="1" w:styleId="ad">
    <w:name w:val="Заголовок записки Знак"/>
    <w:link w:val="ac"/>
    <w:semiHidden/>
    <w:rsid w:val="00887FDF"/>
    <w:rPr>
      <w:rFonts w:eastAsia="Times New Roman"/>
      <w:sz w:val="24"/>
      <w:szCs w:val="24"/>
      <w:lang w:val="en-US" w:eastAsia="en-US" w:bidi="en-US"/>
    </w:rPr>
  </w:style>
  <w:style w:type="paragraph" w:customStyle="1" w:styleId="ConsPlusTitle">
    <w:name w:val="ConsPlusTitle"/>
    <w:rsid w:val="00887FDF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Style6">
    <w:name w:val="Style6"/>
    <w:basedOn w:val="a"/>
    <w:rsid w:val="00887FDF"/>
    <w:pPr>
      <w:widowControl w:val="0"/>
      <w:suppressAutoHyphens w:val="0"/>
      <w:autoSpaceDE w:val="0"/>
      <w:autoSpaceDN w:val="0"/>
      <w:adjustRightInd w:val="0"/>
      <w:spacing w:line="322" w:lineRule="exact"/>
      <w:jc w:val="center"/>
    </w:pPr>
    <w:rPr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87FD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FontStyle14">
    <w:name w:val="Font Style14"/>
    <w:rsid w:val="00887FDF"/>
    <w:rPr>
      <w:rFonts w:ascii="Times New Roman" w:hAnsi="Times New Roman" w:cs="Times New Roman" w:hint="default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9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1736</Words>
  <Characters>9897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Рыбалкина Лариса Александровна</cp:lastModifiedBy>
  <cp:revision>22</cp:revision>
  <cp:lastPrinted>2016-03-17T07:46:00Z</cp:lastPrinted>
  <dcterms:created xsi:type="dcterms:W3CDTF">2011-11-15T08:57:00Z</dcterms:created>
  <dcterms:modified xsi:type="dcterms:W3CDTF">2016-03-17T07:47:00Z</dcterms:modified>
</cp:coreProperties>
</file>